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80" w:type="dxa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6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hint="eastAsia" w:ascii="方正姚体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6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苏园教批准〔2021〕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52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tabs>
          <w:tab w:val="left" w:pos="8336"/>
        </w:tabs>
        <w:spacing w:line="240" w:lineRule="exact"/>
        <w:jc w:val="center"/>
        <w:rPr>
          <w:rFonts w:ascii="等线 Light" w:hAnsi="等线 Light" w:eastAsia="等线 Light"/>
          <w:b/>
          <w:position w:val="6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 w:eastAsia="宋体"/>
          <w:b/>
          <w:color w:val="000000"/>
          <w:sz w:val="44"/>
        </w:rPr>
      </w:pPr>
      <w:r>
        <w:rPr>
          <w:rFonts w:hint="eastAsia" w:ascii="宋体" w:hAnsi="宋体" w:eastAsia="宋体"/>
          <w:b/>
          <w:color w:val="000000"/>
          <w:sz w:val="44"/>
        </w:rPr>
        <w:t>准予变更行政许可决定书</w:t>
      </w:r>
    </w:p>
    <w:p>
      <w:pPr>
        <w:spacing w:line="580" w:lineRule="exact"/>
        <w:jc w:val="right"/>
        <w:rPr>
          <w:rFonts w:ascii="仿宋" w:hAnsi="仿宋" w:eastAsia="仿宋"/>
          <w:b/>
          <w:sz w:val="32"/>
          <w:szCs w:val="32"/>
        </w:rPr>
      </w:pPr>
    </w:p>
    <w:p>
      <w:pPr>
        <w:spacing w:line="580" w:lineRule="exact"/>
        <w:rPr>
          <w:rFonts w:ascii="仿宋" w:hAnsi="仿宋" w:eastAsia="仿宋" w:cs="Arial"/>
          <w:b/>
          <w:bCs/>
          <w:color w:val="000000"/>
          <w:sz w:val="32"/>
          <w:szCs w:val="32"/>
        </w:rPr>
      </w:pPr>
      <w:r>
        <w:rPr>
          <w:rFonts w:ascii="仿宋" w:hAnsi="仿宋" w:eastAsia="仿宋" w:cs="Arial"/>
          <w:b/>
          <w:bCs/>
          <w:color w:val="000000"/>
          <w:sz w:val="32"/>
          <w:szCs w:val="32"/>
        </w:rPr>
        <w:t>苏州工业园区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>贝思乐教育培训</w:t>
      </w:r>
      <w:r>
        <w:rPr>
          <w:rFonts w:ascii="仿宋" w:hAnsi="仿宋" w:eastAsia="仿宋" w:cs="Arial"/>
          <w:b/>
          <w:bCs/>
          <w:color w:val="000000"/>
          <w:sz w:val="32"/>
          <w:szCs w:val="32"/>
        </w:rPr>
        <w:t>中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>心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经审查，你</w:t>
      </w:r>
      <w:r>
        <w:rPr>
          <w:rFonts w:ascii="Times New Roman" w:eastAsia="仿宋"/>
          <w:color w:val="000000"/>
          <w:sz w:val="32"/>
          <w:szCs w:val="32"/>
        </w:rPr>
        <w:t>单位向本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机关提出民办非学历教育机构</w:t>
      </w:r>
      <w:r>
        <w:rPr>
          <w:rFonts w:ascii="仿宋" w:hAnsi="仿宋" w:eastAsia="仿宋" w:cs="Arial"/>
          <w:color w:val="000000"/>
          <w:sz w:val="32"/>
          <w:szCs w:val="32"/>
        </w:rPr>
        <w:t>地址变更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办学地址：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苏州工业园区观枫街1号科文中心D102室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变更为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苏州圆融时代广场S2区域2号楼2层</w:t>
      </w:r>
      <w:r>
        <w:rPr>
          <w:rFonts w:hint="default" w:ascii="Times New Roman" w:hAnsi="Times New Roman" w:eastAsia="仿宋" w:cs="Times New Roman"/>
          <w:sz w:val="32"/>
          <w:szCs w:val="32"/>
        </w:rPr>
        <w:t>2040</w:t>
      </w:r>
      <w:r>
        <w:rPr>
          <w:rFonts w:hint="eastAsia" w:ascii="仿宋" w:hAnsi="仿宋" w:eastAsia="仿宋" w:cs="仿宋"/>
          <w:sz w:val="32"/>
          <w:szCs w:val="32"/>
        </w:rPr>
        <w:t>-a，</w:t>
      </w:r>
      <w:r>
        <w:rPr>
          <w:rFonts w:hint="default" w:ascii="Times New Roman" w:hAnsi="Times New Roman" w:eastAsia="仿宋" w:cs="Times New Roman"/>
          <w:sz w:val="32"/>
          <w:szCs w:val="32"/>
        </w:rPr>
        <w:t>2040-b，2050，2060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室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接本通知后，请及时到园区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工商、</w:t>
      </w:r>
      <w:r>
        <w:rPr>
          <w:rFonts w:ascii="仿宋" w:hAnsi="仿宋" w:eastAsia="仿宋" w:cs="Arial"/>
          <w:color w:val="000000"/>
          <w:sz w:val="32"/>
          <w:szCs w:val="32"/>
        </w:rPr>
        <w:t>民政、物价、税务、公安、银行等部门变更相关手续。</w:t>
      </w: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苏州工业园区教育局</w:t>
      </w:r>
    </w:p>
    <w:p>
      <w:pPr>
        <w:spacing w:line="580" w:lineRule="exact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2021年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日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苏州工业园区</w:t>
            </w:r>
            <w:r>
              <w:rPr>
                <w:rFonts w:ascii="仿宋" w:hAnsi="仿宋" w:eastAsia="仿宋"/>
                <w:sz w:val="32"/>
                <w:szCs w:val="32"/>
              </w:rPr>
              <w:t>教育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2021年</w:t>
            </w: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仿宋"/>
                <w:sz w:val="32"/>
                <w:szCs w:val="32"/>
              </w:rPr>
              <w:t>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0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2021-09-13T01:05:00Z</dcterms:created>
  <dc:creator>zhtao</dc:creator>
  <cp:lastModifiedBy>周涛</cp:lastModifiedBy>
  <dcterms:modified xsi:type="dcterms:W3CDTF">2021-09-13T01:06:58Z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0622634370B34085891BAC4806DC0BC8</vt:lpwstr>
  </property>
</Properties>
</file>