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D6F" w:rsidRDefault="00DE6D6F" w:rsidP="00DE6D6F">
      <w:pPr>
        <w:widowControl/>
        <w:jc w:val="center"/>
        <w:rPr>
          <w:rFonts w:ascii="PMingLiU" w:eastAsia="宋体" w:hAnsi="PMingLiU" w:cs="PMingLiU"/>
          <w:b/>
          <w:kern w:val="0"/>
          <w:sz w:val="32"/>
          <w:szCs w:val="32"/>
          <w:lang w:eastAsia="zh-CN"/>
        </w:rPr>
      </w:pPr>
      <w:r w:rsidRPr="00922D24">
        <w:rPr>
          <w:rFonts w:ascii="PMingLiU" w:eastAsia="宋体" w:hAnsi="PMingLiU" w:cs="PMingLiU" w:hint="eastAsia"/>
          <w:b/>
          <w:kern w:val="0"/>
          <w:sz w:val="32"/>
          <w:szCs w:val="32"/>
          <w:lang w:eastAsia="zh-CN"/>
        </w:rPr>
        <w:t>苏州工业园区</w:t>
      </w:r>
      <w:r w:rsidR="00A00C59">
        <w:rPr>
          <w:rFonts w:ascii="PMingLiU" w:eastAsia="宋体" w:hAnsi="PMingLiU" w:cs="PMingLiU" w:hint="eastAsia"/>
          <w:b/>
          <w:kern w:val="0"/>
          <w:sz w:val="32"/>
          <w:szCs w:val="32"/>
          <w:lang w:eastAsia="zh-CN"/>
        </w:rPr>
        <w:t>特殊需要</w:t>
      </w:r>
      <w:r w:rsidR="00717B31" w:rsidRPr="00717B31">
        <w:rPr>
          <w:rFonts w:ascii="PMingLiU" w:eastAsia="宋体" w:hAnsi="PMingLiU" w:cs="PMingLiU" w:hint="eastAsia"/>
          <w:b/>
          <w:kern w:val="0"/>
          <w:sz w:val="32"/>
          <w:szCs w:val="32"/>
          <w:lang w:eastAsia="zh-CN"/>
        </w:rPr>
        <w:t>学生健康状况及能力调查表</w:t>
      </w:r>
    </w:p>
    <w:p w:rsidR="00A00C59" w:rsidRPr="00922D24" w:rsidRDefault="00A00C59" w:rsidP="00DE6D6F">
      <w:pPr>
        <w:widowControl/>
        <w:jc w:val="center"/>
        <w:rPr>
          <w:rFonts w:ascii="PMingLiU" w:eastAsia="宋体" w:hAnsi="PMingLiU" w:cs="PMingLiU"/>
          <w:b/>
          <w:kern w:val="0"/>
          <w:sz w:val="32"/>
          <w:szCs w:val="32"/>
          <w:lang w:eastAsia="zh-CN"/>
        </w:rPr>
      </w:pPr>
    </w:p>
    <w:tbl>
      <w:tblPr>
        <w:tblpPr w:leftFromText="180" w:rightFromText="180" w:vertAnchor="text" w:horzAnchor="margin" w:tblpXSpec="center" w:tblpY="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486"/>
        <w:gridCol w:w="73"/>
        <w:gridCol w:w="425"/>
        <w:gridCol w:w="636"/>
        <w:gridCol w:w="215"/>
        <w:gridCol w:w="425"/>
        <w:gridCol w:w="635"/>
        <w:gridCol w:w="240"/>
        <w:gridCol w:w="753"/>
        <w:gridCol w:w="283"/>
        <w:gridCol w:w="391"/>
        <w:gridCol w:w="225"/>
        <w:gridCol w:w="200"/>
        <w:gridCol w:w="176"/>
        <w:gridCol w:w="553"/>
        <w:gridCol w:w="229"/>
        <w:gridCol w:w="69"/>
        <w:gridCol w:w="357"/>
        <w:gridCol w:w="1559"/>
      </w:tblGrid>
      <w:tr w:rsidR="00DE6D6F" w:rsidTr="00A6147E">
        <w:trPr>
          <w:trHeight w:val="318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E6D6F" w:rsidRDefault="00DE6D6F" w:rsidP="00A6147E">
            <w:pPr>
              <w:spacing w:line="276" w:lineRule="auto"/>
              <w:jc w:val="center"/>
              <w:rPr>
                <w:rFonts w:ascii="PMingLiU" w:hAnsi="PMingLiU"/>
                <w:b/>
              </w:rPr>
            </w:pPr>
            <w:r>
              <w:rPr>
                <w:rFonts w:ascii="PMingLiU" w:eastAsia="宋体" w:hAnsi="PMingLiU" w:hint="eastAsia"/>
                <w:b/>
              </w:rPr>
              <w:t>学生姓名</w:t>
            </w:r>
          </w:p>
        </w:tc>
        <w:tc>
          <w:tcPr>
            <w:tcW w:w="1486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6D6F" w:rsidRDefault="00DE6D6F" w:rsidP="00A6147E">
            <w:pPr>
              <w:spacing w:line="276" w:lineRule="auto"/>
              <w:rPr>
                <w:rFonts w:ascii="PMingLiU" w:eastAsia="宋体" w:hAnsi="PMingLiU"/>
                <w:lang w:eastAsia="zh-CN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E6D6F" w:rsidRDefault="00DE6D6F" w:rsidP="00A6147E">
            <w:pPr>
              <w:spacing w:line="276" w:lineRule="auto"/>
              <w:jc w:val="center"/>
              <w:rPr>
                <w:rFonts w:ascii="PMingLiU" w:hAnsi="PMingLiU"/>
              </w:rPr>
            </w:pPr>
            <w:r>
              <w:rPr>
                <w:rFonts w:ascii="PMingLiU" w:eastAsia="宋体" w:hAnsi="PMingLiU" w:hint="eastAsia"/>
                <w:b/>
              </w:rPr>
              <w:t>性别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E6D6F" w:rsidRDefault="00DE6D6F" w:rsidP="00A6147E">
            <w:pPr>
              <w:spacing w:line="276" w:lineRule="auto"/>
              <w:jc w:val="center"/>
              <w:rPr>
                <w:rFonts w:ascii="PMingLiU" w:eastAsia="宋体" w:hAnsi="PMingLiU"/>
                <w:lang w:eastAsia="zh-CN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E6D6F" w:rsidRDefault="003D65A2" w:rsidP="00A6147E">
            <w:pPr>
              <w:spacing w:line="276" w:lineRule="auto"/>
              <w:jc w:val="center"/>
              <w:rPr>
                <w:rFonts w:ascii="PMingLiU" w:hAnsi="PMingLiU"/>
                <w:lang w:eastAsia="zh-CN"/>
              </w:rPr>
            </w:pPr>
            <w:r>
              <w:rPr>
                <w:rFonts w:ascii="PMingLiU" w:eastAsia="宋体" w:hAnsi="PMingLiU" w:hint="eastAsia"/>
                <w:b/>
                <w:lang w:eastAsia="zh-CN"/>
              </w:rPr>
              <w:t>出生年月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6D6F" w:rsidRDefault="00DE6D6F" w:rsidP="00A6147E">
            <w:pPr>
              <w:spacing w:line="276" w:lineRule="auto"/>
              <w:ind w:firstLineChars="150" w:firstLine="360"/>
              <w:rPr>
                <w:rFonts w:ascii="PMingLiU" w:eastAsia="宋体" w:hAnsi="PMingLiU"/>
                <w:lang w:eastAsia="zh-CN"/>
              </w:rPr>
            </w:pP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E6D6F" w:rsidRDefault="00DE6D6F" w:rsidP="00A6147E">
            <w:pPr>
              <w:spacing w:line="276" w:lineRule="auto"/>
              <w:jc w:val="center"/>
              <w:rPr>
                <w:rFonts w:ascii="PMingLiU" w:hAnsi="PMingLiU"/>
              </w:rPr>
            </w:pPr>
            <w:r>
              <w:rPr>
                <w:rFonts w:ascii="PMingLiU" w:eastAsia="宋体" w:hAnsi="PMingLiU" w:hint="eastAsia"/>
                <w:b/>
              </w:rPr>
              <w:t>班级</w:t>
            </w:r>
          </w:p>
        </w:tc>
        <w:tc>
          <w:tcPr>
            <w:tcW w:w="1916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6D6F" w:rsidRPr="00C64A78" w:rsidRDefault="00DE6D6F" w:rsidP="00A6147E">
            <w:pPr>
              <w:spacing w:line="276" w:lineRule="auto"/>
              <w:rPr>
                <w:rFonts w:ascii="PMingLiU" w:eastAsia="宋体" w:hAnsi="PMingLiU"/>
                <w:lang w:eastAsia="zh-CN"/>
              </w:rPr>
            </w:pPr>
          </w:p>
        </w:tc>
      </w:tr>
      <w:tr w:rsidR="003D65A2" w:rsidTr="00A6147E">
        <w:trPr>
          <w:trHeight w:val="420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D65A2" w:rsidRDefault="003D65A2" w:rsidP="00A6147E">
            <w:pPr>
              <w:spacing w:line="276" w:lineRule="auto"/>
              <w:jc w:val="center"/>
              <w:rPr>
                <w:rFonts w:ascii="PMingLiU" w:hAnsi="PMingLiU"/>
                <w:b/>
                <w:lang w:eastAsia="zh-CN"/>
              </w:rPr>
            </w:pPr>
            <w:r>
              <w:rPr>
                <w:rFonts w:ascii="PMingLiU" w:eastAsia="宋体" w:hAnsi="PMingLiU" w:hint="eastAsia"/>
                <w:b/>
              </w:rPr>
              <w:t>身份证号</w:t>
            </w:r>
          </w:p>
        </w:tc>
        <w:tc>
          <w:tcPr>
            <w:tcW w:w="3895" w:type="dxa"/>
            <w:gridSpan w:val="7"/>
            <w:tcBorders>
              <w:top w:val="single" w:sz="4" w:space="0" w:color="auto"/>
            </w:tcBorders>
            <w:vAlign w:val="center"/>
          </w:tcPr>
          <w:p w:rsidR="003D65A2" w:rsidRPr="00A57BEB" w:rsidRDefault="003D65A2" w:rsidP="00A6147E">
            <w:pPr>
              <w:spacing w:line="276" w:lineRule="auto"/>
              <w:rPr>
                <w:rFonts w:ascii="PMingLiU" w:eastAsia="宋体" w:hAnsi="PMingLiU"/>
                <w:lang w:eastAsia="zh-CN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3D65A2" w:rsidRDefault="003D65A2" w:rsidP="00A6147E">
            <w:pPr>
              <w:spacing w:line="276" w:lineRule="auto"/>
              <w:jc w:val="center"/>
              <w:rPr>
                <w:rFonts w:ascii="PMingLiU" w:hAnsi="PMingLiU"/>
                <w:lang w:eastAsia="zh-CN"/>
              </w:rPr>
            </w:pPr>
            <w:r>
              <w:rPr>
                <w:rFonts w:ascii="PMingLiU" w:eastAsia="宋体" w:hAnsi="PMingLiU" w:hint="eastAsia"/>
                <w:b/>
                <w:lang w:eastAsia="zh-CN"/>
              </w:rPr>
              <w:t>班主任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3D65A2" w:rsidRPr="00C64A78" w:rsidRDefault="003D65A2" w:rsidP="00A6147E">
            <w:pPr>
              <w:spacing w:line="276" w:lineRule="auto"/>
              <w:rPr>
                <w:rFonts w:ascii="PMingLiU" w:eastAsia="宋体" w:hAnsi="PMingLiU"/>
                <w:lang w:eastAsia="zh-CN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3D65A2" w:rsidRDefault="003D65A2" w:rsidP="00A6147E">
            <w:pPr>
              <w:spacing w:line="276" w:lineRule="auto"/>
              <w:jc w:val="center"/>
              <w:rPr>
                <w:rFonts w:ascii="PMingLiU" w:hAnsi="PMingLiU"/>
                <w:lang w:eastAsia="zh-CN"/>
              </w:rPr>
            </w:pPr>
            <w:r>
              <w:rPr>
                <w:rFonts w:ascii="PMingLiU" w:eastAsia="宋体" w:hAnsi="PMingLiU" w:hint="eastAsia"/>
                <w:b/>
                <w:lang w:eastAsia="zh-CN"/>
              </w:rPr>
              <w:t>电话</w:t>
            </w:r>
          </w:p>
        </w:tc>
        <w:tc>
          <w:tcPr>
            <w:tcW w:w="1916" w:type="dxa"/>
            <w:gridSpan w:val="2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3D65A2" w:rsidRPr="00C64A78" w:rsidRDefault="003D65A2" w:rsidP="00A6147E">
            <w:pPr>
              <w:spacing w:line="276" w:lineRule="auto"/>
              <w:rPr>
                <w:rFonts w:ascii="PMingLiU" w:eastAsia="宋体" w:hAnsi="PMingLiU"/>
                <w:lang w:eastAsia="zh-CN"/>
              </w:rPr>
            </w:pPr>
          </w:p>
        </w:tc>
      </w:tr>
      <w:tr w:rsidR="003D65A2" w:rsidTr="00A6147E">
        <w:trPr>
          <w:trHeight w:val="256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D65A2" w:rsidRDefault="003D65A2" w:rsidP="00A6147E">
            <w:pPr>
              <w:spacing w:line="276" w:lineRule="auto"/>
              <w:jc w:val="center"/>
              <w:rPr>
                <w:rFonts w:ascii="PMingLiU" w:eastAsia="宋体" w:hAnsi="PMingLiU"/>
                <w:b/>
              </w:rPr>
            </w:pPr>
            <w:r>
              <w:rPr>
                <w:rFonts w:ascii="PMingLiU" w:eastAsia="宋体" w:hAnsi="PMingLiU" w:hint="eastAsia"/>
                <w:b/>
              </w:rPr>
              <w:t>学籍号码</w:t>
            </w:r>
          </w:p>
        </w:tc>
        <w:tc>
          <w:tcPr>
            <w:tcW w:w="3895" w:type="dxa"/>
            <w:gridSpan w:val="7"/>
            <w:tcBorders>
              <w:top w:val="single" w:sz="4" w:space="0" w:color="auto"/>
            </w:tcBorders>
            <w:vAlign w:val="center"/>
          </w:tcPr>
          <w:p w:rsidR="003D65A2" w:rsidRPr="00A57BEB" w:rsidRDefault="003D65A2" w:rsidP="00A6147E">
            <w:pPr>
              <w:spacing w:line="276" w:lineRule="auto"/>
              <w:rPr>
                <w:rFonts w:ascii="PMingLiU" w:eastAsia="宋体" w:hAnsi="PMingLiU"/>
                <w:lang w:eastAsia="zh-CN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3D65A2" w:rsidRDefault="003D65A2" w:rsidP="00A6147E">
            <w:pPr>
              <w:spacing w:line="276" w:lineRule="auto"/>
              <w:jc w:val="center"/>
              <w:rPr>
                <w:rFonts w:ascii="PMingLiU" w:eastAsia="宋体" w:hAnsi="PMingLiU"/>
                <w:b/>
                <w:lang w:eastAsia="zh-CN"/>
              </w:rPr>
            </w:pPr>
          </w:p>
        </w:tc>
        <w:tc>
          <w:tcPr>
            <w:tcW w:w="992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3D65A2" w:rsidRPr="00C64A78" w:rsidRDefault="003D65A2" w:rsidP="00A6147E">
            <w:pPr>
              <w:spacing w:line="276" w:lineRule="auto"/>
              <w:rPr>
                <w:rFonts w:ascii="PMingLiU" w:eastAsia="宋体" w:hAnsi="PMingLiU"/>
                <w:lang w:eastAsia="zh-CN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3D65A2" w:rsidRDefault="003D65A2" w:rsidP="00A6147E">
            <w:pPr>
              <w:spacing w:line="276" w:lineRule="auto"/>
              <w:jc w:val="center"/>
              <w:rPr>
                <w:rFonts w:ascii="PMingLiU" w:eastAsia="宋体" w:hAnsi="PMingLiU"/>
                <w:b/>
                <w:lang w:eastAsia="zh-CN"/>
              </w:rPr>
            </w:pPr>
          </w:p>
        </w:tc>
        <w:tc>
          <w:tcPr>
            <w:tcW w:w="191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3D65A2" w:rsidRPr="00C64A78" w:rsidRDefault="003D65A2" w:rsidP="00A6147E">
            <w:pPr>
              <w:spacing w:line="276" w:lineRule="auto"/>
              <w:rPr>
                <w:rFonts w:ascii="PMingLiU" w:eastAsia="宋体" w:hAnsi="PMingLiU"/>
                <w:lang w:eastAsia="zh-CN"/>
              </w:rPr>
            </w:pPr>
          </w:p>
        </w:tc>
      </w:tr>
      <w:tr w:rsidR="00F540AD" w:rsidTr="00A6147E">
        <w:trPr>
          <w:trHeight w:val="297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F540AD" w:rsidRDefault="00F540AD" w:rsidP="00A00C59">
            <w:pPr>
              <w:spacing w:line="276" w:lineRule="auto"/>
              <w:jc w:val="center"/>
              <w:rPr>
                <w:rFonts w:ascii="PMingLiU" w:eastAsia="宋体" w:hAnsi="PMingLiU"/>
                <w:b/>
                <w:lang w:eastAsia="zh-CN"/>
              </w:rPr>
            </w:pPr>
            <w:r>
              <w:rPr>
                <w:rFonts w:ascii="PMingLiU" w:eastAsia="宋体" w:hAnsi="PMingLiU" w:hint="eastAsia"/>
                <w:b/>
                <w:lang w:eastAsia="zh-CN"/>
              </w:rPr>
              <w:t>医院诊断</w:t>
            </w:r>
            <w:r w:rsidR="00A00C59">
              <w:rPr>
                <w:rFonts w:ascii="PMingLiU" w:eastAsia="宋体" w:hAnsi="PMingLiU" w:hint="eastAsia"/>
                <w:b/>
                <w:lang w:eastAsia="zh-CN"/>
              </w:rPr>
              <w:t>结果</w:t>
            </w:r>
          </w:p>
        </w:tc>
        <w:tc>
          <w:tcPr>
            <w:tcW w:w="8930" w:type="dxa"/>
            <w:gridSpan w:val="19"/>
            <w:vAlign w:val="center"/>
          </w:tcPr>
          <w:p w:rsidR="00F540AD" w:rsidRDefault="00F540AD" w:rsidP="00A6147E">
            <w:pPr>
              <w:spacing w:line="276" w:lineRule="auto"/>
              <w:jc w:val="both"/>
              <w:rPr>
                <w:rFonts w:ascii="PMingLiU" w:eastAsia="宋体" w:hAnsi="PMingLiU"/>
              </w:rPr>
            </w:pPr>
          </w:p>
        </w:tc>
      </w:tr>
      <w:tr w:rsidR="00F540AD" w:rsidTr="00A6147E">
        <w:trPr>
          <w:trHeight w:val="297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F540AD" w:rsidRDefault="00F540AD" w:rsidP="00A6147E">
            <w:pPr>
              <w:spacing w:line="276" w:lineRule="auto"/>
              <w:jc w:val="center"/>
              <w:rPr>
                <w:rFonts w:ascii="PMingLiU" w:eastAsia="宋体" w:hAnsi="PMingLiU"/>
                <w:b/>
                <w:lang w:eastAsia="zh-CN"/>
              </w:rPr>
            </w:pPr>
            <w:r>
              <w:rPr>
                <w:rFonts w:ascii="PMingLiU" w:eastAsia="宋体" w:hAnsi="PMingLiU" w:hint="eastAsia"/>
                <w:b/>
                <w:lang w:eastAsia="zh-CN"/>
              </w:rPr>
              <w:t>是否有残疾证</w:t>
            </w:r>
          </w:p>
        </w:tc>
        <w:tc>
          <w:tcPr>
            <w:tcW w:w="8930" w:type="dxa"/>
            <w:gridSpan w:val="19"/>
            <w:tcBorders>
              <w:right w:val="single" w:sz="12" w:space="0" w:color="auto"/>
            </w:tcBorders>
            <w:vAlign w:val="center"/>
          </w:tcPr>
          <w:p w:rsidR="00F540AD" w:rsidRDefault="00F540AD" w:rsidP="00A6147E">
            <w:pPr>
              <w:spacing w:line="276" w:lineRule="auto"/>
              <w:jc w:val="both"/>
              <w:rPr>
                <w:rFonts w:ascii="PMingLiU" w:hAnsi="PMingLiU"/>
                <w:lang w:eastAsia="zh-CN"/>
              </w:rPr>
            </w:pPr>
            <w:r>
              <w:rPr>
                <w:rFonts w:ascii="PMingLiU" w:eastAsia="宋体" w:hAnsi="PMingLiU" w:hint="eastAsia"/>
                <w:lang w:eastAsia="zh-CN"/>
              </w:rPr>
              <w:t>□是（种类：级别：）□无</w:t>
            </w:r>
          </w:p>
        </w:tc>
      </w:tr>
      <w:tr w:rsidR="00F540AD" w:rsidTr="00A6147E">
        <w:trPr>
          <w:trHeight w:val="297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F540AD" w:rsidRDefault="00F540AD" w:rsidP="00A6147E">
            <w:pPr>
              <w:spacing w:line="276" w:lineRule="auto"/>
              <w:jc w:val="center"/>
              <w:rPr>
                <w:rFonts w:ascii="PMingLiU" w:eastAsia="宋体" w:hAnsi="PMingLiU"/>
                <w:b/>
                <w:lang w:eastAsia="zh-CN"/>
              </w:rPr>
            </w:pPr>
            <w:r>
              <w:rPr>
                <w:rFonts w:ascii="PMingLiU" w:eastAsia="宋体" w:hAnsi="PMingLiU" w:hint="eastAsia"/>
                <w:b/>
                <w:lang w:eastAsia="zh-CN"/>
              </w:rPr>
              <w:t>家庭成员</w:t>
            </w:r>
          </w:p>
        </w:tc>
        <w:tc>
          <w:tcPr>
            <w:tcW w:w="4135" w:type="dxa"/>
            <w:gridSpan w:val="8"/>
            <w:vAlign w:val="center"/>
          </w:tcPr>
          <w:p w:rsidR="00F540AD" w:rsidRDefault="00F540AD" w:rsidP="00A6147E">
            <w:pPr>
              <w:spacing w:line="276" w:lineRule="auto"/>
              <w:jc w:val="both"/>
              <w:rPr>
                <w:rFonts w:ascii="PMingLiU" w:hAnsi="PMingLiU"/>
                <w:lang w:eastAsia="zh-CN"/>
              </w:rPr>
            </w:pPr>
          </w:p>
        </w:tc>
        <w:tc>
          <w:tcPr>
            <w:tcW w:w="753" w:type="dxa"/>
          </w:tcPr>
          <w:p w:rsidR="00F540AD" w:rsidRDefault="00F540AD" w:rsidP="00A6147E">
            <w:pPr>
              <w:spacing w:line="276" w:lineRule="auto"/>
              <w:jc w:val="center"/>
              <w:rPr>
                <w:rFonts w:ascii="PMingLiU" w:hAnsi="PMingLiU"/>
                <w:b/>
              </w:rPr>
            </w:pPr>
            <w:r>
              <w:rPr>
                <w:rFonts w:ascii="PMingLiU" w:eastAsia="宋体" w:hAnsi="PMingLiU" w:hint="eastAsia"/>
                <w:b/>
              </w:rPr>
              <w:t>主要照顾者</w:t>
            </w:r>
          </w:p>
        </w:tc>
        <w:tc>
          <w:tcPr>
            <w:tcW w:w="4042" w:type="dxa"/>
            <w:gridSpan w:val="10"/>
            <w:tcBorders>
              <w:right w:val="single" w:sz="12" w:space="0" w:color="auto"/>
            </w:tcBorders>
          </w:tcPr>
          <w:p w:rsidR="00F540AD" w:rsidRDefault="00F540AD" w:rsidP="00A6147E">
            <w:pPr>
              <w:spacing w:line="276" w:lineRule="auto"/>
              <w:jc w:val="both"/>
              <w:rPr>
                <w:rFonts w:ascii="PMingLiU" w:hAnsi="PMingLiU"/>
                <w:lang w:eastAsia="zh-CN"/>
              </w:rPr>
            </w:pPr>
            <w:r>
              <w:rPr>
                <w:rFonts w:ascii="PMingLiU" w:eastAsia="宋体" w:hAnsi="PMingLiU" w:hint="eastAsia"/>
                <w:lang w:eastAsia="zh-CN"/>
              </w:rPr>
              <w:t>1</w:t>
            </w:r>
            <w:r>
              <w:rPr>
                <w:rFonts w:ascii="PMingLiU" w:eastAsia="宋体" w:hAnsi="PMingLiU" w:hint="eastAsia"/>
                <w:lang w:eastAsia="zh-CN"/>
              </w:rPr>
              <w:t>□父亲</w:t>
            </w:r>
            <w:r>
              <w:rPr>
                <w:rFonts w:ascii="PMingLiU" w:eastAsia="宋体" w:hAnsi="PMingLiU" w:hint="eastAsia"/>
                <w:lang w:eastAsia="zh-CN"/>
              </w:rPr>
              <w:t>2</w:t>
            </w:r>
            <w:r>
              <w:rPr>
                <w:rFonts w:ascii="PMingLiU" w:eastAsia="宋体" w:hAnsi="PMingLiU" w:hint="eastAsia"/>
                <w:lang w:eastAsia="zh-CN"/>
              </w:rPr>
              <w:t>□母亲</w:t>
            </w:r>
            <w:r>
              <w:rPr>
                <w:rFonts w:ascii="PMingLiU" w:eastAsia="宋体" w:hAnsi="PMingLiU" w:hint="eastAsia"/>
                <w:lang w:eastAsia="zh-CN"/>
              </w:rPr>
              <w:t>3</w:t>
            </w:r>
            <w:r>
              <w:rPr>
                <w:rFonts w:ascii="PMingLiU" w:eastAsia="宋体" w:hAnsi="PMingLiU" w:hint="eastAsia"/>
                <w:lang w:eastAsia="zh-CN"/>
              </w:rPr>
              <w:t>□祖父</w:t>
            </w:r>
            <w:r>
              <w:rPr>
                <w:rFonts w:ascii="PMingLiU" w:eastAsia="宋体" w:hAnsi="PMingLiU" w:hint="eastAsia"/>
                <w:lang w:eastAsia="zh-CN"/>
              </w:rPr>
              <w:t>4</w:t>
            </w:r>
            <w:r>
              <w:rPr>
                <w:rFonts w:ascii="PMingLiU" w:eastAsia="宋体" w:hAnsi="PMingLiU" w:hint="eastAsia"/>
                <w:lang w:eastAsia="zh-CN"/>
              </w:rPr>
              <w:t>□祖母</w:t>
            </w:r>
          </w:p>
          <w:p w:rsidR="00F540AD" w:rsidRDefault="00F540AD" w:rsidP="00A6147E">
            <w:pPr>
              <w:spacing w:line="276" w:lineRule="auto"/>
              <w:jc w:val="both"/>
              <w:rPr>
                <w:rFonts w:ascii="PMingLiU" w:hAnsi="PMingLiU"/>
              </w:rPr>
            </w:pPr>
            <w:r>
              <w:rPr>
                <w:rFonts w:ascii="PMingLiU" w:eastAsia="宋体" w:hAnsi="PMingLiU" w:hint="eastAsia"/>
              </w:rPr>
              <w:t>5</w:t>
            </w:r>
            <w:r>
              <w:rPr>
                <w:rFonts w:ascii="PMingLiU" w:eastAsia="宋体" w:hAnsi="PMingLiU" w:hint="eastAsia"/>
              </w:rPr>
              <w:t>□</w:t>
            </w:r>
            <w:r>
              <w:rPr>
                <w:rFonts w:ascii="PMingLiU" w:eastAsia="宋体" w:hAnsi="PMingLiU" w:hint="eastAsia"/>
                <w:lang w:eastAsia="zh-CN"/>
              </w:rPr>
              <w:t>保姆</w:t>
            </w:r>
            <w:r>
              <w:rPr>
                <w:rFonts w:ascii="PMingLiU" w:eastAsia="宋体" w:hAnsi="PMingLiU" w:hint="eastAsia"/>
              </w:rPr>
              <w:t>（　　）</w:t>
            </w:r>
            <w:r>
              <w:rPr>
                <w:rFonts w:ascii="PMingLiU" w:eastAsia="宋体" w:hAnsi="PMingLiU" w:hint="eastAsia"/>
              </w:rPr>
              <w:t>6.</w:t>
            </w:r>
            <w:r>
              <w:rPr>
                <w:rFonts w:ascii="PMingLiU" w:eastAsia="宋体" w:hAnsi="PMingLiU" w:hint="eastAsia"/>
              </w:rPr>
              <w:t>□其他：</w:t>
            </w:r>
          </w:p>
        </w:tc>
      </w:tr>
      <w:tr w:rsidR="00A6147E" w:rsidTr="00A6147E">
        <w:trPr>
          <w:trHeight w:val="552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vAlign w:val="center"/>
          </w:tcPr>
          <w:p w:rsidR="00A6147E" w:rsidRDefault="00A6147E" w:rsidP="00A6147E">
            <w:pPr>
              <w:spacing w:line="276" w:lineRule="auto"/>
              <w:jc w:val="center"/>
              <w:rPr>
                <w:rFonts w:ascii="PMingLiU" w:eastAsia="宋体" w:hAnsi="PMingLiU"/>
                <w:b/>
                <w:lang w:eastAsia="zh-CN"/>
              </w:rPr>
            </w:pPr>
            <w:r>
              <w:rPr>
                <w:rFonts w:ascii="PMingLiU" w:eastAsia="宋体" w:hAnsi="PMingLiU" w:hint="eastAsia"/>
                <w:b/>
                <w:lang w:eastAsia="zh-CN"/>
              </w:rPr>
              <w:t>家长姓名</w:t>
            </w:r>
          </w:p>
          <w:p w:rsidR="00A6147E" w:rsidRDefault="00A6147E" w:rsidP="00A6147E">
            <w:pPr>
              <w:spacing w:line="276" w:lineRule="auto"/>
              <w:jc w:val="center"/>
              <w:rPr>
                <w:rFonts w:ascii="PMingLiU" w:hAnsi="PMingLiU"/>
                <w:lang w:eastAsia="zh-CN"/>
              </w:rPr>
            </w:pPr>
            <w:r>
              <w:rPr>
                <w:rFonts w:ascii="PMingLiU" w:eastAsia="宋体" w:hAnsi="PMingLiU" w:hint="eastAsia"/>
                <w:b/>
                <w:lang w:eastAsia="zh-CN"/>
              </w:rPr>
              <w:t>（父母外籍请注明国籍）</w:t>
            </w:r>
          </w:p>
        </w:tc>
        <w:tc>
          <w:tcPr>
            <w:tcW w:w="1559" w:type="dxa"/>
            <w:gridSpan w:val="2"/>
            <w:vAlign w:val="center"/>
          </w:tcPr>
          <w:p w:rsidR="00A6147E" w:rsidRPr="00A6147E" w:rsidRDefault="00A6147E" w:rsidP="00A6147E">
            <w:pPr>
              <w:spacing w:line="276" w:lineRule="auto"/>
              <w:rPr>
                <w:rFonts w:ascii="PMingLiU" w:eastAsia="宋体" w:hAnsi="PMingLiU"/>
                <w:b/>
                <w:lang w:eastAsia="zh-CN"/>
              </w:rPr>
            </w:pPr>
            <w:r w:rsidRPr="00A6147E">
              <w:rPr>
                <w:rFonts w:ascii="PMingLiU" w:eastAsia="宋体" w:hAnsi="PMingLiU" w:hint="eastAsia"/>
                <w:b/>
              </w:rPr>
              <w:t>父</w:t>
            </w:r>
            <w:r w:rsidRPr="00A6147E">
              <w:rPr>
                <w:rFonts w:ascii="PMingLiU" w:eastAsia="宋体" w:hAnsi="PMingLiU" w:hint="eastAsia"/>
                <w:b/>
                <w:lang w:eastAsia="zh-CN"/>
              </w:rPr>
              <w:t>：</w:t>
            </w:r>
          </w:p>
        </w:tc>
        <w:tc>
          <w:tcPr>
            <w:tcW w:w="425" w:type="dxa"/>
            <w:vMerge w:val="restart"/>
            <w:vAlign w:val="center"/>
          </w:tcPr>
          <w:p w:rsidR="00A6147E" w:rsidRDefault="00A6147E" w:rsidP="00A6147E">
            <w:pPr>
              <w:spacing w:line="276" w:lineRule="auto"/>
              <w:ind w:left="-108"/>
              <w:jc w:val="center"/>
              <w:rPr>
                <w:rFonts w:ascii="PMingLiU" w:hAnsi="PMingLiU"/>
                <w:b/>
              </w:rPr>
            </w:pPr>
            <w:r>
              <w:rPr>
                <w:rFonts w:ascii="PMingLiU" w:eastAsia="宋体" w:hAnsi="PMingLiU" w:hint="eastAsia"/>
                <w:b/>
              </w:rPr>
              <w:t>学历</w:t>
            </w:r>
          </w:p>
        </w:tc>
        <w:tc>
          <w:tcPr>
            <w:tcW w:w="851" w:type="dxa"/>
            <w:gridSpan w:val="2"/>
            <w:vAlign w:val="center"/>
          </w:tcPr>
          <w:p w:rsidR="00A6147E" w:rsidRPr="00604868" w:rsidRDefault="00A6147E" w:rsidP="00A6147E">
            <w:pPr>
              <w:spacing w:line="276" w:lineRule="auto"/>
              <w:jc w:val="center"/>
              <w:rPr>
                <w:rFonts w:ascii="PMingLiU" w:eastAsia="宋体" w:hAnsi="PMingLiU"/>
                <w:lang w:eastAsia="zh-CN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A6147E" w:rsidRDefault="00A6147E" w:rsidP="00A6147E">
            <w:pPr>
              <w:spacing w:line="276" w:lineRule="auto"/>
              <w:ind w:left="-108"/>
              <w:jc w:val="center"/>
              <w:rPr>
                <w:rFonts w:ascii="PMingLiU" w:eastAsia="宋体" w:hAnsi="PMingLiU"/>
                <w:b/>
              </w:rPr>
            </w:pPr>
            <w:r>
              <w:rPr>
                <w:rFonts w:ascii="PMingLiU" w:eastAsia="宋体" w:hAnsi="PMingLiU" w:hint="eastAsia"/>
                <w:b/>
              </w:rPr>
              <w:t>单位</w:t>
            </w:r>
          </w:p>
        </w:tc>
        <w:tc>
          <w:tcPr>
            <w:tcW w:w="2302" w:type="dxa"/>
            <w:gridSpan w:val="5"/>
            <w:vAlign w:val="center"/>
          </w:tcPr>
          <w:p w:rsidR="00A6147E" w:rsidRPr="00604868" w:rsidRDefault="00A6147E" w:rsidP="00A6147E">
            <w:pPr>
              <w:spacing w:line="276" w:lineRule="auto"/>
              <w:jc w:val="center"/>
              <w:rPr>
                <w:rFonts w:ascii="PMingLiU" w:eastAsia="宋体" w:hAnsi="PMingLiU"/>
                <w:lang w:eastAsia="zh-CN"/>
              </w:rPr>
            </w:pPr>
          </w:p>
        </w:tc>
        <w:tc>
          <w:tcPr>
            <w:tcW w:w="425" w:type="dxa"/>
            <w:gridSpan w:val="2"/>
            <w:vMerge w:val="restart"/>
            <w:vAlign w:val="center"/>
          </w:tcPr>
          <w:p w:rsidR="00A6147E" w:rsidRDefault="00A6147E" w:rsidP="00A6147E">
            <w:pPr>
              <w:spacing w:line="276" w:lineRule="auto"/>
              <w:ind w:left="-90" w:right="-120"/>
              <w:jc w:val="center"/>
              <w:rPr>
                <w:rFonts w:ascii="PMingLiU" w:hAnsi="PMingLiU"/>
                <w:b/>
              </w:rPr>
            </w:pPr>
            <w:r>
              <w:rPr>
                <w:rFonts w:ascii="PMingLiU" w:eastAsia="宋体" w:hAnsi="PMingLiU" w:hint="eastAsia"/>
                <w:b/>
              </w:rPr>
              <w:t>职务</w:t>
            </w:r>
          </w:p>
        </w:tc>
        <w:tc>
          <w:tcPr>
            <w:tcW w:w="958" w:type="dxa"/>
            <w:gridSpan w:val="3"/>
            <w:vAlign w:val="center"/>
          </w:tcPr>
          <w:p w:rsidR="00A6147E" w:rsidRPr="00604868" w:rsidRDefault="00A6147E" w:rsidP="00A6147E">
            <w:pPr>
              <w:spacing w:line="276" w:lineRule="auto"/>
              <w:jc w:val="center"/>
              <w:rPr>
                <w:rFonts w:ascii="PMingLiU" w:eastAsia="宋体" w:hAnsi="PMingLiU"/>
                <w:lang w:eastAsia="zh-CN"/>
              </w:rPr>
            </w:pPr>
          </w:p>
        </w:tc>
        <w:tc>
          <w:tcPr>
            <w:tcW w:w="426" w:type="dxa"/>
            <w:gridSpan w:val="2"/>
            <w:vMerge w:val="restart"/>
            <w:vAlign w:val="center"/>
          </w:tcPr>
          <w:p w:rsidR="00A6147E" w:rsidRDefault="00A6147E" w:rsidP="00A6147E">
            <w:pPr>
              <w:spacing w:line="276" w:lineRule="auto"/>
              <w:ind w:left="-108" w:right="480"/>
              <w:jc w:val="center"/>
              <w:rPr>
                <w:rFonts w:ascii="PMingLiU" w:hAnsi="PMingLiU"/>
                <w:b/>
              </w:rPr>
            </w:pPr>
            <w:r>
              <w:rPr>
                <w:rFonts w:ascii="PMingLiU" w:eastAsia="宋体" w:hAnsi="PMingLiU" w:hint="eastAsia"/>
                <w:b/>
              </w:rPr>
              <w:t>电话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A6147E" w:rsidRPr="00604868" w:rsidRDefault="00A6147E" w:rsidP="00A6147E">
            <w:pPr>
              <w:spacing w:line="276" w:lineRule="auto"/>
              <w:jc w:val="center"/>
              <w:rPr>
                <w:rFonts w:ascii="PMingLiU" w:eastAsia="宋体" w:hAnsi="PMingLiU"/>
                <w:sz w:val="21"/>
                <w:szCs w:val="21"/>
                <w:lang w:eastAsia="zh-CN"/>
              </w:rPr>
            </w:pPr>
          </w:p>
        </w:tc>
      </w:tr>
      <w:tr w:rsidR="00A6147E" w:rsidTr="00A6147E">
        <w:trPr>
          <w:trHeight w:val="552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A6147E" w:rsidRDefault="00A6147E" w:rsidP="00A6147E">
            <w:pPr>
              <w:spacing w:line="276" w:lineRule="auto"/>
              <w:ind w:firstLine="480"/>
              <w:jc w:val="center"/>
              <w:rPr>
                <w:rFonts w:ascii="PMingLiU" w:hAnsi="PMingLi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6147E" w:rsidRPr="00A6147E" w:rsidRDefault="00A6147E" w:rsidP="00A6147E">
            <w:pPr>
              <w:spacing w:line="276" w:lineRule="auto"/>
              <w:rPr>
                <w:rFonts w:ascii="PMingLiU" w:eastAsia="宋体" w:hAnsi="PMingLiU"/>
                <w:b/>
                <w:lang w:eastAsia="zh-CN"/>
              </w:rPr>
            </w:pPr>
            <w:r w:rsidRPr="00A6147E">
              <w:rPr>
                <w:rFonts w:ascii="PMingLiU" w:eastAsia="宋体" w:hAnsi="PMingLiU" w:hint="eastAsia"/>
                <w:b/>
              </w:rPr>
              <w:t>母</w:t>
            </w:r>
            <w:r w:rsidRPr="00A6147E">
              <w:rPr>
                <w:rFonts w:ascii="PMingLiU" w:eastAsia="宋体" w:hAnsi="PMingLiU" w:hint="eastAsia"/>
                <w:b/>
                <w:lang w:eastAsia="zh-CN"/>
              </w:rPr>
              <w:t>:</w:t>
            </w:r>
          </w:p>
        </w:tc>
        <w:tc>
          <w:tcPr>
            <w:tcW w:w="425" w:type="dxa"/>
            <w:vMerge/>
            <w:vAlign w:val="center"/>
          </w:tcPr>
          <w:p w:rsidR="00A6147E" w:rsidRDefault="00A6147E" w:rsidP="00A6147E">
            <w:pPr>
              <w:spacing w:line="276" w:lineRule="auto"/>
              <w:ind w:firstLine="440"/>
              <w:jc w:val="center"/>
              <w:rPr>
                <w:rFonts w:ascii="PMingLiU" w:hAnsi="PMingLiU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6147E" w:rsidRPr="00604868" w:rsidRDefault="00A6147E" w:rsidP="00A6147E">
            <w:pPr>
              <w:spacing w:line="276" w:lineRule="auto"/>
              <w:jc w:val="center"/>
              <w:rPr>
                <w:rFonts w:ascii="PMingLiU" w:eastAsia="宋体" w:hAnsi="PMingLiU"/>
                <w:lang w:eastAsia="zh-CN"/>
              </w:rPr>
            </w:pPr>
          </w:p>
        </w:tc>
        <w:tc>
          <w:tcPr>
            <w:tcW w:w="425" w:type="dxa"/>
            <w:vMerge/>
            <w:vAlign w:val="center"/>
          </w:tcPr>
          <w:p w:rsidR="00A6147E" w:rsidRDefault="00A6147E" w:rsidP="00A6147E">
            <w:pPr>
              <w:spacing w:line="276" w:lineRule="auto"/>
              <w:ind w:firstLine="440"/>
              <w:jc w:val="center"/>
              <w:rPr>
                <w:rFonts w:ascii="PMingLiU" w:hAnsi="PMingLiU"/>
              </w:rPr>
            </w:pPr>
          </w:p>
        </w:tc>
        <w:tc>
          <w:tcPr>
            <w:tcW w:w="2302" w:type="dxa"/>
            <w:gridSpan w:val="5"/>
            <w:vAlign w:val="center"/>
          </w:tcPr>
          <w:p w:rsidR="00A6147E" w:rsidRDefault="00A6147E" w:rsidP="00A6147E">
            <w:pPr>
              <w:spacing w:line="276" w:lineRule="auto"/>
              <w:ind w:firstLine="480"/>
              <w:jc w:val="center"/>
              <w:rPr>
                <w:rFonts w:ascii="PMingLiU" w:hAnsi="PMingLiU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A6147E" w:rsidRDefault="00A6147E" w:rsidP="00A6147E">
            <w:pPr>
              <w:spacing w:line="276" w:lineRule="auto"/>
              <w:ind w:firstLine="480"/>
              <w:jc w:val="center"/>
              <w:rPr>
                <w:rFonts w:ascii="PMingLiU" w:hAnsi="PMingLiU"/>
              </w:rPr>
            </w:pPr>
          </w:p>
        </w:tc>
        <w:tc>
          <w:tcPr>
            <w:tcW w:w="958" w:type="dxa"/>
            <w:gridSpan w:val="3"/>
            <w:tcBorders>
              <w:top w:val="nil"/>
            </w:tcBorders>
            <w:vAlign w:val="center"/>
          </w:tcPr>
          <w:p w:rsidR="00A6147E" w:rsidRDefault="00A6147E" w:rsidP="00A6147E">
            <w:pPr>
              <w:spacing w:line="276" w:lineRule="auto"/>
              <w:ind w:firstLine="480"/>
              <w:jc w:val="center"/>
              <w:rPr>
                <w:rFonts w:ascii="PMingLiU" w:hAnsi="PMingLiU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A6147E" w:rsidRDefault="00A6147E" w:rsidP="00A6147E">
            <w:pPr>
              <w:spacing w:line="276" w:lineRule="auto"/>
              <w:ind w:firstLine="480"/>
              <w:jc w:val="center"/>
              <w:rPr>
                <w:rFonts w:ascii="PMingLiU" w:hAnsi="PMingLiU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A6147E" w:rsidRPr="00604868" w:rsidRDefault="00A6147E" w:rsidP="00A6147E">
            <w:pPr>
              <w:spacing w:line="276" w:lineRule="auto"/>
              <w:jc w:val="center"/>
              <w:rPr>
                <w:rFonts w:ascii="PMingLiU" w:eastAsia="宋体" w:hAnsi="PMingLiU"/>
                <w:sz w:val="21"/>
                <w:szCs w:val="21"/>
                <w:lang w:eastAsia="zh-CN"/>
              </w:rPr>
            </w:pPr>
          </w:p>
        </w:tc>
      </w:tr>
      <w:tr w:rsidR="00F540AD" w:rsidTr="00A6147E">
        <w:trPr>
          <w:trHeight w:val="666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F540AD" w:rsidRDefault="00F540AD" w:rsidP="00A6147E">
            <w:pPr>
              <w:spacing w:line="276" w:lineRule="auto"/>
              <w:jc w:val="center"/>
              <w:rPr>
                <w:rFonts w:ascii="PMingLiU" w:hAnsi="PMingLiU"/>
                <w:b/>
              </w:rPr>
            </w:pPr>
            <w:r>
              <w:rPr>
                <w:rFonts w:ascii="PMingLiU" w:eastAsia="宋体" w:hAnsi="PMingLiU" w:hint="eastAsia"/>
                <w:b/>
              </w:rPr>
              <w:t>家长现况</w:t>
            </w:r>
          </w:p>
        </w:tc>
        <w:tc>
          <w:tcPr>
            <w:tcW w:w="8930" w:type="dxa"/>
            <w:gridSpan w:val="19"/>
            <w:tcBorders>
              <w:right w:val="single" w:sz="12" w:space="0" w:color="auto"/>
            </w:tcBorders>
          </w:tcPr>
          <w:p w:rsidR="00F540AD" w:rsidRDefault="00F540AD" w:rsidP="00A6147E">
            <w:pPr>
              <w:spacing w:line="276" w:lineRule="auto"/>
              <w:rPr>
                <w:rFonts w:ascii="PMingLiU" w:hAnsi="PMingLiU"/>
                <w:lang w:eastAsia="zh-CN"/>
              </w:rPr>
            </w:pPr>
            <w:r>
              <w:rPr>
                <w:rFonts w:ascii="PMingLiU" w:eastAsia="宋体" w:hAnsi="PMingLiU" w:hint="eastAsia"/>
                <w:lang w:eastAsia="zh-CN"/>
              </w:rPr>
              <w:t>1</w:t>
            </w:r>
            <w:r>
              <w:rPr>
                <w:rFonts w:ascii="PMingLiU" w:eastAsia="宋体" w:hAnsi="PMingLiU" w:hint="eastAsia"/>
                <w:lang w:eastAsia="zh-CN"/>
              </w:rPr>
              <w:t>□本地居民（汉族）</w:t>
            </w:r>
            <w:r>
              <w:rPr>
                <w:rFonts w:ascii="PMingLiU" w:eastAsia="宋体" w:hAnsi="PMingLiU" w:hint="eastAsia"/>
                <w:lang w:eastAsia="zh-CN"/>
              </w:rPr>
              <w:t>2</w:t>
            </w:r>
            <w:r>
              <w:rPr>
                <w:rFonts w:ascii="PMingLiU" w:eastAsia="宋体" w:hAnsi="PMingLiU" w:hint="eastAsia"/>
                <w:lang w:eastAsia="zh-CN"/>
              </w:rPr>
              <w:t>□低收入户</w:t>
            </w:r>
            <w:r>
              <w:rPr>
                <w:rFonts w:ascii="PMingLiU" w:eastAsia="宋体" w:hAnsi="PMingLiU" w:hint="eastAsia"/>
                <w:lang w:eastAsia="zh-CN"/>
              </w:rPr>
              <w:t xml:space="preserve"> 3</w:t>
            </w:r>
            <w:r>
              <w:rPr>
                <w:rFonts w:ascii="PMingLiU" w:eastAsia="宋体" w:hAnsi="PMingLiU" w:hint="eastAsia"/>
                <w:lang w:eastAsia="zh-CN"/>
              </w:rPr>
              <w:t>□持残疾人证</w:t>
            </w:r>
            <w:r>
              <w:rPr>
                <w:rFonts w:ascii="PMingLiU" w:eastAsia="宋体" w:hAnsi="PMingLiU" w:hint="eastAsia"/>
                <w:lang w:eastAsia="zh-CN"/>
              </w:rPr>
              <w:t>(</w:t>
            </w:r>
            <w:r>
              <w:rPr>
                <w:rFonts w:ascii="PMingLiU" w:eastAsia="宋体" w:hAnsi="PMingLiU" w:hint="eastAsia"/>
                <w:lang w:eastAsia="zh-CN"/>
              </w:rPr>
              <w:t>障碍类别：</w:t>
            </w:r>
            <w:r>
              <w:rPr>
                <w:rFonts w:ascii="PMingLiU" w:eastAsia="宋体" w:hAnsi="PMingLiU" w:hint="eastAsia"/>
                <w:lang w:eastAsia="zh-CN"/>
              </w:rPr>
              <w:t>)     4</w:t>
            </w:r>
            <w:r>
              <w:rPr>
                <w:rFonts w:ascii="PMingLiU" w:eastAsia="宋体" w:hAnsi="PMingLiU" w:hint="eastAsia"/>
                <w:lang w:eastAsia="zh-CN"/>
              </w:rPr>
              <w:t>□华侨</w:t>
            </w:r>
            <w:r>
              <w:rPr>
                <w:rFonts w:ascii="PMingLiU" w:eastAsia="宋体" w:hAnsi="PMingLiU" w:hint="eastAsia"/>
                <w:lang w:eastAsia="zh-CN"/>
              </w:rPr>
              <w:t xml:space="preserve">  5</w:t>
            </w:r>
            <w:r>
              <w:rPr>
                <w:rFonts w:ascii="PMingLiU" w:eastAsia="宋体" w:hAnsi="PMingLiU" w:hint="eastAsia"/>
                <w:lang w:eastAsia="zh-CN"/>
              </w:rPr>
              <w:t>□引进人才</w:t>
            </w:r>
            <w:r w:rsidR="00AF2EDE">
              <w:rPr>
                <w:rFonts w:ascii="PMingLiU" w:eastAsia="宋体" w:hAnsi="PMingLiU" w:hint="eastAsia"/>
                <w:lang w:eastAsia="zh-CN"/>
              </w:rPr>
              <w:t>6</w:t>
            </w:r>
            <w:r>
              <w:rPr>
                <w:rFonts w:ascii="PMingLiU" w:eastAsia="宋体" w:hAnsi="PMingLiU" w:hint="eastAsia"/>
                <w:lang w:eastAsia="zh-CN"/>
              </w:rPr>
              <w:t>□外籍</w:t>
            </w:r>
            <w:r>
              <w:rPr>
                <w:rFonts w:ascii="PMingLiU" w:eastAsia="宋体" w:hAnsi="PMingLiU" w:hint="eastAsia"/>
                <w:lang w:eastAsia="zh-CN"/>
              </w:rPr>
              <w:t>(      )   8</w:t>
            </w:r>
            <w:r>
              <w:rPr>
                <w:rFonts w:ascii="PMingLiU" w:eastAsia="宋体" w:hAnsi="PMingLiU" w:hint="eastAsia"/>
                <w:lang w:eastAsia="zh-CN"/>
              </w:rPr>
              <w:t>□其他</w:t>
            </w:r>
            <w:r>
              <w:rPr>
                <w:rFonts w:ascii="PMingLiU" w:eastAsia="宋体" w:hAnsi="PMingLiU" w:hint="eastAsia"/>
                <w:lang w:eastAsia="zh-CN"/>
              </w:rPr>
              <w:t>(</w:t>
            </w:r>
            <w:r>
              <w:rPr>
                <w:rFonts w:ascii="PMingLiU" w:eastAsia="宋体" w:hAnsi="PMingLiU" w:hint="eastAsia"/>
                <w:lang w:eastAsia="zh-CN"/>
              </w:rPr>
              <w:t>如军人</w:t>
            </w:r>
            <w:r>
              <w:rPr>
                <w:rFonts w:ascii="PMingLiU" w:eastAsia="宋体" w:hAnsi="PMingLiU" w:hint="eastAsia"/>
                <w:lang w:eastAsia="zh-CN"/>
              </w:rPr>
              <w:t>/</w:t>
            </w:r>
            <w:r>
              <w:rPr>
                <w:rFonts w:ascii="PMingLiU" w:eastAsia="宋体" w:hAnsi="PMingLiU" w:hint="eastAsia"/>
                <w:lang w:eastAsia="zh-CN"/>
              </w:rPr>
              <w:t>支边</w:t>
            </w:r>
            <w:r>
              <w:rPr>
                <w:rFonts w:ascii="PMingLiU" w:eastAsia="宋体" w:hAnsi="PMingLiU" w:hint="eastAsia"/>
                <w:lang w:eastAsia="zh-CN"/>
              </w:rPr>
              <w:t>/</w:t>
            </w:r>
            <w:r>
              <w:rPr>
                <w:rFonts w:ascii="PMingLiU" w:eastAsia="宋体" w:hAnsi="PMingLiU" w:hint="eastAsia"/>
                <w:lang w:eastAsia="zh-CN"/>
              </w:rPr>
              <w:t>港澳</w:t>
            </w:r>
            <w:r>
              <w:rPr>
                <w:rFonts w:ascii="PMingLiU" w:eastAsia="宋体" w:hAnsi="PMingLiU" w:hint="eastAsia"/>
                <w:lang w:eastAsia="zh-CN"/>
              </w:rPr>
              <w:t xml:space="preserve">/    )  </w:t>
            </w:r>
            <w:r>
              <w:rPr>
                <w:rFonts w:ascii="PMingLiU" w:eastAsia="宋体" w:hAnsi="PMingLiU" w:hint="eastAsia"/>
                <w:lang w:eastAsia="zh-CN"/>
              </w:rPr>
              <w:t>※□附证明文件</w:t>
            </w:r>
          </w:p>
        </w:tc>
      </w:tr>
      <w:tr w:rsidR="00F540AD" w:rsidTr="00A6147E">
        <w:trPr>
          <w:trHeight w:val="496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F540AD" w:rsidRDefault="00F540AD" w:rsidP="00A6147E">
            <w:pPr>
              <w:spacing w:line="276" w:lineRule="auto"/>
              <w:jc w:val="center"/>
              <w:rPr>
                <w:rFonts w:ascii="PMingLiU" w:hAnsi="PMingLiU"/>
                <w:b/>
                <w:lang w:eastAsia="zh-CN"/>
              </w:rPr>
            </w:pPr>
            <w:r>
              <w:rPr>
                <w:rFonts w:ascii="PMingLiU" w:eastAsia="宋体" w:hAnsi="PMingLiU" w:hint="eastAsia"/>
                <w:b/>
                <w:lang w:eastAsia="zh-CN"/>
              </w:rPr>
              <w:t>家庭关系</w:t>
            </w:r>
          </w:p>
        </w:tc>
        <w:tc>
          <w:tcPr>
            <w:tcW w:w="8930" w:type="dxa"/>
            <w:gridSpan w:val="19"/>
            <w:tcBorders>
              <w:right w:val="single" w:sz="12" w:space="0" w:color="auto"/>
            </w:tcBorders>
            <w:vAlign w:val="center"/>
          </w:tcPr>
          <w:p w:rsidR="00F540AD" w:rsidRDefault="00F540AD" w:rsidP="00A6147E">
            <w:pPr>
              <w:spacing w:line="276" w:lineRule="auto"/>
              <w:jc w:val="both"/>
              <w:rPr>
                <w:rFonts w:ascii="PMingLiU" w:hAnsi="PMingLiU"/>
                <w:lang w:eastAsia="zh-CN"/>
              </w:rPr>
            </w:pPr>
            <w:r>
              <w:rPr>
                <w:rFonts w:ascii="PMingLiU" w:eastAsia="宋体" w:hAnsi="PMingLiU" w:hint="eastAsia"/>
                <w:lang w:eastAsia="zh-CN"/>
              </w:rPr>
              <w:t>1</w:t>
            </w:r>
            <w:r>
              <w:rPr>
                <w:rFonts w:ascii="PMingLiU" w:eastAsia="宋体" w:hAnsi="PMingLiU" w:hint="eastAsia"/>
                <w:lang w:eastAsia="zh-CN"/>
              </w:rPr>
              <w:t>□双亲</w:t>
            </w:r>
            <w:r>
              <w:rPr>
                <w:rFonts w:ascii="PMingLiU" w:eastAsia="宋体" w:hAnsi="PMingLiU" w:hint="eastAsia"/>
                <w:lang w:eastAsia="zh-CN"/>
              </w:rPr>
              <w:t>2</w:t>
            </w:r>
            <w:r>
              <w:rPr>
                <w:rFonts w:ascii="PMingLiU" w:eastAsia="宋体" w:hAnsi="PMingLiU" w:hint="eastAsia"/>
                <w:lang w:eastAsia="zh-CN"/>
              </w:rPr>
              <w:t>□单亲（离婚或丧偶）</w:t>
            </w:r>
            <w:r>
              <w:rPr>
                <w:rFonts w:ascii="PMingLiU" w:eastAsia="宋体" w:hAnsi="PMingLiU" w:hint="eastAsia"/>
                <w:lang w:eastAsia="zh-CN"/>
              </w:rPr>
              <w:t xml:space="preserve"> 3</w:t>
            </w:r>
            <w:r>
              <w:rPr>
                <w:rFonts w:ascii="PMingLiU" w:eastAsia="宋体" w:hAnsi="PMingLiU" w:hint="eastAsia"/>
                <w:lang w:eastAsia="zh-CN"/>
              </w:rPr>
              <w:t>□失亲（无双亲）</w:t>
            </w:r>
            <w:r>
              <w:rPr>
                <w:rFonts w:ascii="PMingLiU" w:eastAsia="宋体" w:hAnsi="PMingLiU" w:hint="eastAsia"/>
                <w:lang w:eastAsia="zh-CN"/>
              </w:rPr>
              <w:t>4</w:t>
            </w:r>
            <w:r>
              <w:rPr>
                <w:rFonts w:ascii="PMingLiU" w:eastAsia="宋体" w:hAnsi="PMingLiU" w:hint="eastAsia"/>
                <w:lang w:eastAsia="zh-CN"/>
              </w:rPr>
              <w:t>□其他（请说明：）</w:t>
            </w:r>
          </w:p>
        </w:tc>
      </w:tr>
      <w:tr w:rsidR="00F540AD" w:rsidTr="00A6147E">
        <w:trPr>
          <w:trHeight w:val="496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F540AD" w:rsidRDefault="00F540AD" w:rsidP="00A6147E">
            <w:pPr>
              <w:spacing w:line="276" w:lineRule="auto"/>
              <w:jc w:val="center"/>
              <w:rPr>
                <w:rFonts w:ascii="PMingLiU" w:eastAsia="宋体" w:hAnsi="PMingLiU"/>
                <w:b/>
                <w:lang w:eastAsia="zh-CN"/>
              </w:rPr>
            </w:pPr>
            <w:r>
              <w:rPr>
                <w:rFonts w:ascii="PMingLiU" w:eastAsia="宋体" w:hAnsi="PMingLiU" w:hint="eastAsia"/>
                <w:b/>
                <w:lang w:eastAsia="zh-CN"/>
              </w:rPr>
              <w:t>家庭氛围</w:t>
            </w:r>
          </w:p>
        </w:tc>
        <w:tc>
          <w:tcPr>
            <w:tcW w:w="8930" w:type="dxa"/>
            <w:gridSpan w:val="19"/>
            <w:tcBorders>
              <w:right w:val="single" w:sz="12" w:space="0" w:color="auto"/>
            </w:tcBorders>
            <w:vAlign w:val="center"/>
          </w:tcPr>
          <w:p w:rsidR="00F540AD" w:rsidRDefault="00F540AD" w:rsidP="00A6147E">
            <w:pPr>
              <w:spacing w:line="276" w:lineRule="auto"/>
              <w:jc w:val="both"/>
              <w:rPr>
                <w:rFonts w:ascii="PMingLiU" w:eastAsia="宋体" w:hAnsi="PMingLiU"/>
                <w:lang w:eastAsia="zh-CN"/>
              </w:rPr>
            </w:pPr>
            <w:r>
              <w:rPr>
                <w:rFonts w:ascii="PMingLiU" w:eastAsia="宋体" w:hAnsi="PMingLiU" w:hint="eastAsia"/>
                <w:lang w:eastAsia="zh-CN"/>
              </w:rPr>
              <w:t>1</w:t>
            </w:r>
            <w:r>
              <w:rPr>
                <w:rFonts w:ascii="PMingLiU" w:eastAsia="宋体" w:hAnsi="PMingLiU" w:hint="eastAsia"/>
                <w:lang w:eastAsia="zh-CN"/>
              </w:rPr>
              <w:t>□非常和谐</w:t>
            </w:r>
            <w:r>
              <w:rPr>
                <w:rFonts w:ascii="PMingLiU" w:eastAsia="宋体" w:hAnsi="PMingLiU" w:hint="eastAsia"/>
                <w:lang w:eastAsia="zh-CN"/>
              </w:rPr>
              <w:t xml:space="preserve">    2</w:t>
            </w:r>
            <w:r>
              <w:rPr>
                <w:rFonts w:ascii="PMingLiU" w:eastAsia="宋体" w:hAnsi="PMingLiU" w:hint="eastAsia"/>
                <w:lang w:eastAsia="zh-CN"/>
              </w:rPr>
              <w:t>□和谐</w:t>
            </w:r>
            <w:r>
              <w:rPr>
                <w:rFonts w:ascii="PMingLiU" w:eastAsia="宋体" w:hAnsi="PMingLiU" w:hint="eastAsia"/>
                <w:lang w:eastAsia="zh-CN"/>
              </w:rPr>
              <w:t xml:space="preserve">    3</w:t>
            </w:r>
            <w:r>
              <w:rPr>
                <w:rFonts w:ascii="PMingLiU" w:eastAsia="宋体" w:hAnsi="PMingLiU" w:hint="eastAsia"/>
                <w:lang w:eastAsia="zh-CN"/>
              </w:rPr>
              <w:t>□普通</w:t>
            </w:r>
            <w:r>
              <w:rPr>
                <w:rFonts w:ascii="PMingLiU" w:eastAsia="宋体" w:hAnsi="PMingLiU" w:hint="eastAsia"/>
                <w:lang w:eastAsia="zh-CN"/>
              </w:rPr>
              <w:t xml:space="preserve">    4</w:t>
            </w:r>
            <w:r>
              <w:rPr>
                <w:rFonts w:ascii="PMingLiU" w:eastAsia="宋体" w:hAnsi="PMingLiU" w:hint="eastAsia"/>
                <w:lang w:eastAsia="zh-CN"/>
              </w:rPr>
              <w:t>□不和谐</w:t>
            </w:r>
            <w:r>
              <w:rPr>
                <w:rFonts w:ascii="PMingLiU" w:eastAsia="宋体" w:hAnsi="PMingLiU" w:hint="eastAsia"/>
                <w:lang w:eastAsia="zh-CN"/>
              </w:rPr>
              <w:t xml:space="preserve">   5</w:t>
            </w:r>
            <w:r>
              <w:rPr>
                <w:rFonts w:ascii="PMingLiU" w:eastAsia="宋体" w:hAnsi="PMingLiU" w:hint="eastAsia"/>
                <w:lang w:eastAsia="zh-CN"/>
              </w:rPr>
              <w:t>□很不和谐</w:t>
            </w:r>
          </w:p>
        </w:tc>
      </w:tr>
      <w:tr w:rsidR="00F540AD" w:rsidTr="00A6147E">
        <w:trPr>
          <w:trHeight w:val="496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F540AD" w:rsidRDefault="00F540AD" w:rsidP="00A6147E">
            <w:pPr>
              <w:spacing w:line="276" w:lineRule="auto"/>
              <w:jc w:val="center"/>
              <w:rPr>
                <w:rFonts w:ascii="PMingLiU" w:eastAsia="宋体" w:hAnsi="PMingLiU"/>
                <w:b/>
                <w:lang w:eastAsia="zh-CN"/>
              </w:rPr>
            </w:pPr>
            <w:r>
              <w:rPr>
                <w:rFonts w:ascii="PMingLiU" w:eastAsia="宋体" w:hAnsi="PMingLiU" w:hint="eastAsia"/>
                <w:b/>
                <w:lang w:eastAsia="zh-CN"/>
              </w:rPr>
              <w:t>父母管教方式</w:t>
            </w:r>
          </w:p>
        </w:tc>
        <w:tc>
          <w:tcPr>
            <w:tcW w:w="8930" w:type="dxa"/>
            <w:gridSpan w:val="19"/>
            <w:tcBorders>
              <w:right w:val="single" w:sz="12" w:space="0" w:color="auto"/>
            </w:tcBorders>
            <w:vAlign w:val="center"/>
          </w:tcPr>
          <w:p w:rsidR="00F540AD" w:rsidRDefault="00F540AD" w:rsidP="00A6147E">
            <w:pPr>
              <w:spacing w:line="276" w:lineRule="auto"/>
              <w:jc w:val="both"/>
              <w:rPr>
                <w:rFonts w:ascii="PMingLiU" w:eastAsia="宋体" w:hAnsi="PMingLiU"/>
                <w:lang w:eastAsia="zh-CN"/>
              </w:rPr>
            </w:pPr>
            <w:r>
              <w:rPr>
                <w:rFonts w:ascii="PMingLiU" w:eastAsia="宋体" w:hAnsi="PMingLiU" w:hint="eastAsia"/>
                <w:lang w:eastAsia="zh-CN"/>
              </w:rPr>
              <w:t>1</w:t>
            </w:r>
            <w:r>
              <w:rPr>
                <w:rFonts w:ascii="PMingLiU" w:eastAsia="宋体" w:hAnsi="PMingLiU" w:hint="eastAsia"/>
                <w:lang w:eastAsia="zh-CN"/>
              </w:rPr>
              <w:t>□民主</w:t>
            </w:r>
            <w:r>
              <w:rPr>
                <w:rFonts w:ascii="PMingLiU" w:eastAsia="宋体" w:hAnsi="PMingLiU" w:hint="eastAsia"/>
                <w:lang w:eastAsia="zh-CN"/>
              </w:rPr>
              <w:t xml:space="preserve">    2</w:t>
            </w:r>
            <w:r>
              <w:rPr>
                <w:rFonts w:ascii="PMingLiU" w:eastAsia="宋体" w:hAnsi="PMingLiU" w:hint="eastAsia"/>
                <w:lang w:eastAsia="zh-CN"/>
              </w:rPr>
              <w:t>□权威</w:t>
            </w:r>
            <w:r>
              <w:rPr>
                <w:rFonts w:ascii="PMingLiU" w:eastAsia="宋体" w:hAnsi="PMingLiU" w:hint="eastAsia"/>
                <w:lang w:eastAsia="zh-CN"/>
              </w:rPr>
              <w:t xml:space="preserve">   3</w:t>
            </w:r>
            <w:r>
              <w:rPr>
                <w:rFonts w:ascii="PMingLiU" w:eastAsia="宋体" w:hAnsi="PMingLiU" w:hint="eastAsia"/>
                <w:lang w:eastAsia="zh-CN"/>
              </w:rPr>
              <w:t>□放任</w:t>
            </w:r>
            <w:r>
              <w:rPr>
                <w:rFonts w:ascii="PMingLiU" w:eastAsia="宋体" w:hAnsi="PMingLiU" w:hint="eastAsia"/>
                <w:lang w:eastAsia="zh-CN"/>
              </w:rPr>
              <w:t xml:space="preserve">    4</w:t>
            </w:r>
            <w:r>
              <w:rPr>
                <w:rFonts w:ascii="PMingLiU" w:eastAsia="宋体" w:hAnsi="PMingLiU" w:hint="eastAsia"/>
                <w:lang w:eastAsia="zh-CN"/>
              </w:rPr>
              <w:t>□其他</w:t>
            </w:r>
          </w:p>
        </w:tc>
      </w:tr>
      <w:tr w:rsidR="00F540AD" w:rsidTr="00A6147E">
        <w:trPr>
          <w:trHeight w:val="245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F540AD" w:rsidRDefault="00F540AD" w:rsidP="00A6147E">
            <w:pPr>
              <w:spacing w:line="276" w:lineRule="auto"/>
              <w:jc w:val="center"/>
              <w:rPr>
                <w:rFonts w:ascii="PMingLiU" w:hAnsi="PMingLiU"/>
                <w:b/>
              </w:rPr>
            </w:pPr>
            <w:r>
              <w:rPr>
                <w:rFonts w:ascii="PMingLiU" w:eastAsia="宋体" w:hAnsi="PMingLiU" w:hint="eastAsia"/>
                <w:b/>
              </w:rPr>
              <w:t>户籍地址</w:t>
            </w:r>
          </w:p>
        </w:tc>
        <w:tc>
          <w:tcPr>
            <w:tcW w:w="5787" w:type="dxa"/>
            <w:gridSpan w:val="12"/>
          </w:tcPr>
          <w:p w:rsidR="00F540AD" w:rsidRPr="00604868" w:rsidRDefault="00F540AD" w:rsidP="00A6147E">
            <w:pPr>
              <w:spacing w:line="276" w:lineRule="auto"/>
              <w:rPr>
                <w:rFonts w:ascii="PMingLiU" w:eastAsia="宋体" w:hAnsi="PMingLiU"/>
                <w:lang w:eastAsia="zh-CN"/>
              </w:rPr>
            </w:pPr>
          </w:p>
        </w:tc>
        <w:tc>
          <w:tcPr>
            <w:tcW w:w="929" w:type="dxa"/>
            <w:gridSpan w:val="3"/>
            <w:vAlign w:val="center"/>
          </w:tcPr>
          <w:p w:rsidR="00F540AD" w:rsidRDefault="00F540AD" w:rsidP="00A6147E">
            <w:pPr>
              <w:spacing w:line="276" w:lineRule="auto"/>
              <w:jc w:val="center"/>
              <w:rPr>
                <w:rFonts w:ascii="PMingLiU" w:hAnsi="PMingLiU"/>
                <w:b/>
              </w:rPr>
            </w:pPr>
            <w:r>
              <w:rPr>
                <w:rFonts w:ascii="PMingLiU" w:eastAsia="宋体" w:hAnsi="PMingLiU" w:hint="eastAsia"/>
                <w:b/>
              </w:rPr>
              <w:t>电话</w:t>
            </w:r>
          </w:p>
        </w:tc>
        <w:tc>
          <w:tcPr>
            <w:tcW w:w="2214" w:type="dxa"/>
            <w:gridSpan w:val="4"/>
            <w:tcBorders>
              <w:right w:val="single" w:sz="12" w:space="0" w:color="auto"/>
            </w:tcBorders>
          </w:tcPr>
          <w:p w:rsidR="00F540AD" w:rsidRDefault="00F540AD" w:rsidP="00A6147E">
            <w:pPr>
              <w:spacing w:line="276" w:lineRule="auto"/>
              <w:ind w:firstLine="440"/>
              <w:rPr>
                <w:rFonts w:ascii="PMingLiU" w:hAnsi="PMingLiU"/>
              </w:rPr>
            </w:pPr>
          </w:p>
        </w:tc>
      </w:tr>
      <w:tr w:rsidR="00F540AD" w:rsidTr="00A6147E">
        <w:trPr>
          <w:trHeight w:val="241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F540AD" w:rsidRDefault="00F540AD" w:rsidP="00A6147E">
            <w:pPr>
              <w:spacing w:line="276" w:lineRule="auto"/>
              <w:jc w:val="center"/>
              <w:rPr>
                <w:rFonts w:ascii="PMingLiU" w:hAnsi="PMingLiU"/>
                <w:b/>
              </w:rPr>
            </w:pPr>
            <w:r>
              <w:rPr>
                <w:rFonts w:ascii="PMingLiU" w:eastAsia="宋体" w:hAnsi="PMingLiU" w:hint="eastAsia"/>
                <w:b/>
              </w:rPr>
              <w:t>居住地址</w:t>
            </w:r>
          </w:p>
        </w:tc>
        <w:tc>
          <w:tcPr>
            <w:tcW w:w="5787" w:type="dxa"/>
            <w:gridSpan w:val="12"/>
          </w:tcPr>
          <w:p w:rsidR="00F540AD" w:rsidRPr="00604868" w:rsidRDefault="00F540AD" w:rsidP="00A6147E">
            <w:pPr>
              <w:spacing w:line="276" w:lineRule="auto"/>
              <w:rPr>
                <w:rFonts w:ascii="PMingLiU" w:eastAsia="宋体" w:hAnsi="PMingLiU"/>
                <w:lang w:eastAsia="zh-CN"/>
              </w:rPr>
            </w:pPr>
          </w:p>
        </w:tc>
        <w:tc>
          <w:tcPr>
            <w:tcW w:w="929" w:type="dxa"/>
            <w:gridSpan w:val="3"/>
            <w:vAlign w:val="center"/>
          </w:tcPr>
          <w:p w:rsidR="00F540AD" w:rsidRDefault="00F540AD" w:rsidP="00A6147E">
            <w:pPr>
              <w:spacing w:line="276" w:lineRule="auto"/>
              <w:jc w:val="center"/>
              <w:rPr>
                <w:rFonts w:ascii="PMingLiU" w:hAnsi="PMingLiU"/>
              </w:rPr>
            </w:pPr>
            <w:r>
              <w:rPr>
                <w:rFonts w:ascii="PMingLiU" w:eastAsia="宋体" w:hAnsi="PMingLiU" w:hint="eastAsia"/>
                <w:b/>
              </w:rPr>
              <w:t>电话</w:t>
            </w:r>
          </w:p>
        </w:tc>
        <w:tc>
          <w:tcPr>
            <w:tcW w:w="2214" w:type="dxa"/>
            <w:gridSpan w:val="4"/>
            <w:tcBorders>
              <w:right w:val="single" w:sz="12" w:space="0" w:color="auto"/>
            </w:tcBorders>
          </w:tcPr>
          <w:p w:rsidR="00F540AD" w:rsidRDefault="00F540AD" w:rsidP="00A6147E">
            <w:pPr>
              <w:spacing w:line="276" w:lineRule="auto"/>
              <w:ind w:firstLine="440"/>
              <w:rPr>
                <w:rFonts w:ascii="PMingLiU" w:hAnsi="PMingLiU"/>
              </w:rPr>
            </w:pPr>
          </w:p>
        </w:tc>
      </w:tr>
      <w:tr w:rsidR="00F540AD" w:rsidTr="00A6147E">
        <w:trPr>
          <w:trHeight w:val="935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F540AD" w:rsidRDefault="00F540AD" w:rsidP="00A6147E">
            <w:pPr>
              <w:spacing w:line="276" w:lineRule="auto"/>
              <w:jc w:val="center"/>
              <w:rPr>
                <w:rFonts w:ascii="PMingLiU" w:hAnsi="PMingLiU"/>
                <w:b/>
                <w:lang w:eastAsia="zh-CN"/>
              </w:rPr>
            </w:pPr>
            <w:r>
              <w:rPr>
                <w:rFonts w:ascii="PMingLiU" w:eastAsia="宋体" w:hAnsi="PMingLiU" w:hint="eastAsia"/>
                <w:b/>
                <w:lang w:eastAsia="zh-CN"/>
              </w:rPr>
              <w:t>健康状况</w:t>
            </w:r>
          </w:p>
        </w:tc>
        <w:tc>
          <w:tcPr>
            <w:tcW w:w="8930" w:type="dxa"/>
            <w:gridSpan w:val="19"/>
            <w:tcBorders>
              <w:right w:val="single" w:sz="12" w:space="0" w:color="auto"/>
            </w:tcBorders>
            <w:vAlign w:val="center"/>
          </w:tcPr>
          <w:p w:rsidR="00AF2EDE" w:rsidRDefault="00F540AD" w:rsidP="00A6147E">
            <w:pPr>
              <w:spacing w:line="276" w:lineRule="auto"/>
              <w:jc w:val="both"/>
              <w:rPr>
                <w:rFonts w:ascii="PMingLiU" w:eastAsia="宋体" w:hAnsi="PMingLiU" w:cs="PMingLiU"/>
                <w:kern w:val="0"/>
                <w:lang w:eastAsia="zh-CN"/>
              </w:rPr>
            </w:pPr>
            <w:r>
              <w:rPr>
                <w:rFonts w:ascii="PMingLiU" w:eastAsia="宋体" w:hAnsi="PMingLiU" w:hint="eastAsia"/>
                <w:lang w:eastAsia="zh-CN"/>
              </w:rPr>
              <w:t>1</w:t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□正常</w:t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 xml:space="preserve"> 2</w:t>
            </w:r>
            <w:r w:rsidR="00AF2EDE">
              <w:rPr>
                <w:rFonts w:ascii="PMingLiU" w:eastAsia="宋体" w:hAnsi="PMingLiU" w:cs="PMingLiU" w:hint="eastAsia"/>
                <w:kern w:val="0"/>
                <w:lang w:eastAsia="zh-CN"/>
              </w:rPr>
              <w:t>□心脏病</w:t>
            </w:r>
            <w:r w:rsidR="00AF2EDE">
              <w:rPr>
                <w:rFonts w:ascii="PMingLiU" w:eastAsia="宋体" w:hAnsi="PMingLiU" w:cs="PMingLiU" w:hint="eastAsia"/>
                <w:kern w:val="0"/>
                <w:lang w:eastAsia="zh-CN"/>
              </w:rPr>
              <w:t xml:space="preserve"> 3</w:t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□</w:t>
            </w:r>
            <w:r w:rsidR="00AF2EDE">
              <w:rPr>
                <w:rFonts w:ascii="PMingLiU" w:eastAsia="宋体" w:hAnsi="PMingLiU" w:cs="PMingLiU" w:hint="eastAsia"/>
                <w:kern w:val="0"/>
                <w:lang w:eastAsia="zh-CN"/>
              </w:rPr>
              <w:t>癫痫</w:t>
            </w:r>
            <w:r w:rsidR="00AF2EDE">
              <w:rPr>
                <w:rFonts w:ascii="PMingLiU" w:eastAsia="宋体" w:hAnsi="PMingLiU" w:cs="PMingLiU" w:hint="eastAsia"/>
                <w:kern w:val="0"/>
                <w:lang w:eastAsia="zh-CN"/>
              </w:rPr>
              <w:t xml:space="preserve"> 4</w:t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□</w:t>
            </w:r>
            <w:r w:rsidR="00AF2EDE">
              <w:rPr>
                <w:rFonts w:ascii="PMingLiU" w:eastAsia="宋体" w:hAnsi="PMingLiU" w:cs="PMingLiU" w:hint="eastAsia"/>
                <w:kern w:val="0"/>
                <w:lang w:eastAsia="zh-CN"/>
              </w:rPr>
              <w:t>气喘</w:t>
            </w:r>
            <w:r w:rsidR="00AF2EDE">
              <w:rPr>
                <w:rFonts w:ascii="PMingLiU" w:eastAsia="宋体" w:hAnsi="PMingLiU" w:cs="PMingLiU" w:hint="eastAsia"/>
                <w:kern w:val="0"/>
                <w:lang w:eastAsia="zh-CN"/>
              </w:rPr>
              <w:t xml:space="preserve"> 5</w:t>
            </w:r>
            <w:r w:rsidR="00AF2EDE">
              <w:rPr>
                <w:rFonts w:ascii="PMingLiU" w:eastAsia="宋体" w:hAnsi="PMingLiU" w:cs="PMingLiU" w:hint="eastAsia"/>
                <w:kern w:val="0"/>
                <w:lang w:eastAsia="zh-CN"/>
              </w:rPr>
              <w:t>□精神疾病</w:t>
            </w:r>
            <w:r w:rsidR="00AF2EDE">
              <w:rPr>
                <w:rFonts w:ascii="PMingLiU" w:eastAsia="宋体" w:hAnsi="PMingLiU" w:cs="PMingLiU" w:hint="eastAsia"/>
                <w:kern w:val="0"/>
                <w:lang w:eastAsia="zh-CN"/>
              </w:rPr>
              <w:t xml:space="preserve"> 6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 w:rsidR="00AF2EDE">
              <w:rPr>
                <w:rFonts w:ascii="PMingLiU" w:eastAsia="宋体" w:hAnsi="PMingLiU" w:hint="eastAsia"/>
                <w:lang w:eastAsia="zh-CN"/>
              </w:rPr>
              <w:t>肺结核</w:t>
            </w:r>
            <w:r w:rsidR="00AF2EDE">
              <w:rPr>
                <w:rFonts w:ascii="PMingLiU" w:eastAsia="宋体" w:hAnsi="PMingLiU" w:hint="eastAsia"/>
                <w:lang w:eastAsia="zh-CN"/>
              </w:rPr>
              <w:t xml:space="preserve"> 7</w:t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□</w:t>
            </w:r>
            <w:r w:rsidR="00AF2EDE">
              <w:rPr>
                <w:rFonts w:ascii="PMingLiU" w:eastAsia="宋体" w:hAnsi="PMingLiU" w:cs="PMingLiU" w:hint="eastAsia"/>
                <w:kern w:val="0"/>
                <w:lang w:eastAsia="zh-CN"/>
              </w:rPr>
              <w:t>体弱</w:t>
            </w:r>
          </w:p>
          <w:p w:rsidR="00F540AD" w:rsidRPr="00AF2EDE" w:rsidRDefault="00AF2EDE" w:rsidP="00A6147E">
            <w:pPr>
              <w:spacing w:line="276" w:lineRule="auto"/>
              <w:jc w:val="both"/>
              <w:rPr>
                <w:rFonts w:ascii="PMingLiU" w:eastAsia="宋体" w:hAnsi="PMingLiU" w:cs="PMingLiU"/>
                <w:kern w:val="0"/>
                <w:lang w:eastAsia="zh-CN"/>
              </w:rPr>
            </w:pP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8</w:t>
            </w:r>
            <w:r w:rsidR="00F540AD">
              <w:rPr>
                <w:rFonts w:ascii="PMingLiU" w:eastAsia="宋体" w:hAnsi="PMingLiU" w:cs="PMingLiU" w:hint="eastAsia"/>
                <w:kern w:val="0"/>
                <w:lang w:eastAsia="zh-CN"/>
              </w:rPr>
              <w:t>□</w:t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脑炎</w:t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9</w:t>
            </w:r>
            <w:r w:rsidR="00F540AD">
              <w:rPr>
                <w:rFonts w:ascii="PMingLiU" w:eastAsia="宋体" w:hAnsi="PMingLiU" w:cs="PMingLiU" w:hint="eastAsia"/>
                <w:kern w:val="0"/>
                <w:lang w:eastAsia="zh-CN"/>
              </w:rPr>
              <w:t>□</w:t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小儿麻痹</w:t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10</w:t>
            </w:r>
            <w:r w:rsidR="00F540AD">
              <w:rPr>
                <w:rFonts w:ascii="PMingLiU" w:eastAsia="宋体" w:hAnsi="PMingLiU" w:cs="PMingLiU" w:hint="eastAsia"/>
                <w:kern w:val="0"/>
                <w:lang w:eastAsia="zh-CN"/>
              </w:rPr>
              <w:t>□</w:t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肝炎</w:t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 xml:space="preserve"> 11</w:t>
            </w:r>
            <w:r w:rsidR="00F540AD">
              <w:rPr>
                <w:rFonts w:ascii="PMingLiU" w:eastAsia="宋体" w:hAnsi="PMingLiU" w:cs="PMingLiU" w:hint="eastAsia"/>
                <w:kern w:val="0"/>
                <w:lang w:eastAsia="zh-CN"/>
              </w:rPr>
              <w:t>□</w:t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过敏</w:t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 xml:space="preserve"> 12</w:t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□</w:t>
            </w:r>
            <w:r w:rsidR="00F540AD">
              <w:rPr>
                <w:rFonts w:ascii="PMingLiU" w:eastAsia="宋体" w:hAnsi="PMingLiU" w:cs="PMingLiU" w:hint="eastAsia"/>
                <w:kern w:val="0"/>
                <w:lang w:eastAsia="zh-CN"/>
              </w:rPr>
              <w:t>其他：</w:t>
            </w:r>
          </w:p>
        </w:tc>
      </w:tr>
    </w:tbl>
    <w:p w:rsidR="00F540AD" w:rsidRDefault="00F540AD" w:rsidP="00FF0AF8">
      <w:pPr>
        <w:widowControl/>
        <w:spacing w:line="0" w:lineRule="atLeast"/>
        <w:ind w:left="640"/>
        <w:rPr>
          <w:rFonts w:ascii="PMingLiU" w:eastAsia="宋体" w:hAnsi="PMingLiU" w:cs="PMingLiU"/>
          <w:b/>
          <w:kern w:val="0"/>
          <w:sz w:val="28"/>
          <w:szCs w:val="28"/>
          <w:lang w:eastAsia="zh-CN"/>
        </w:rPr>
      </w:pPr>
    </w:p>
    <w:p w:rsidR="00DE6D6F" w:rsidRPr="00FF0AF8" w:rsidRDefault="00F540AD" w:rsidP="000B080B">
      <w:pPr>
        <w:widowControl/>
        <w:jc w:val="center"/>
        <w:rPr>
          <w:rFonts w:ascii="PMingLiU" w:eastAsia="宋体" w:hAnsi="PMingLiU" w:cs="PMingLiU"/>
          <w:b/>
          <w:kern w:val="0"/>
          <w:sz w:val="28"/>
          <w:szCs w:val="28"/>
        </w:rPr>
      </w:pPr>
      <w:r>
        <w:rPr>
          <w:rFonts w:ascii="PMingLiU" w:eastAsia="宋体" w:hAnsi="PMingLiU" w:cs="PMingLiU"/>
          <w:b/>
          <w:kern w:val="0"/>
          <w:sz w:val="28"/>
          <w:szCs w:val="28"/>
          <w:lang w:eastAsia="zh-CN"/>
        </w:rPr>
        <w:br w:type="page"/>
      </w:r>
      <w:r w:rsidR="00DE6D6F" w:rsidRPr="00FF0AF8">
        <w:rPr>
          <w:rFonts w:ascii="PMingLiU" w:eastAsia="宋体" w:hAnsi="PMingLiU" w:cs="PMingLiU" w:hint="eastAsia"/>
          <w:b/>
          <w:kern w:val="0"/>
          <w:sz w:val="28"/>
          <w:szCs w:val="28"/>
        </w:rPr>
        <w:lastRenderedPageBreak/>
        <w:t>学生兴趣偏好</w:t>
      </w:r>
    </w:p>
    <w:tbl>
      <w:tblPr>
        <w:tblW w:w="9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080"/>
        <w:gridCol w:w="720"/>
        <w:gridCol w:w="1800"/>
        <w:gridCol w:w="3240"/>
        <w:gridCol w:w="1794"/>
      </w:tblGrid>
      <w:tr w:rsidR="00DE6D6F" w:rsidTr="00AF2EDE">
        <w:trPr>
          <w:trHeight w:val="532"/>
          <w:jc w:val="center"/>
        </w:trPr>
        <w:tc>
          <w:tcPr>
            <w:tcW w:w="989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6D6F" w:rsidRDefault="00DE6D6F" w:rsidP="0063476F">
            <w:pPr>
              <w:jc w:val="both"/>
              <w:rPr>
                <w:b/>
                <w:lang w:eastAsia="zh-CN"/>
              </w:rPr>
            </w:pPr>
            <w:r>
              <w:rPr>
                <w:rFonts w:ascii="PMingLiU" w:eastAsia="宋体" w:hAnsi="PMingLiU" w:cs="PMingLiU"/>
                <w:b/>
                <w:kern w:val="0"/>
                <w:lang w:eastAsia="zh-CN"/>
              </w:rPr>
              <w:t>喜欢的人、事、物</w:t>
            </w:r>
            <w:r>
              <w:rPr>
                <w:rFonts w:ascii="PMingLiU" w:eastAsia="宋体" w:hAnsi="PMingLiU" w:cs="PMingLiU"/>
                <w:b/>
                <w:kern w:val="0"/>
                <w:lang w:eastAsia="zh-CN"/>
              </w:rPr>
              <w:t>(</w:t>
            </w:r>
            <w:r>
              <w:rPr>
                <w:rFonts w:ascii="PMingLiU" w:eastAsia="宋体" w:hAnsi="PMingLiU" w:cs="PMingLiU"/>
                <w:b/>
                <w:kern w:val="0"/>
                <w:lang w:eastAsia="zh-CN"/>
              </w:rPr>
              <w:t>说明</w:t>
            </w:r>
            <w:r>
              <w:rPr>
                <w:rFonts w:ascii="PMingLiU" w:eastAsia="宋体" w:hAnsi="PMingLiU" w:cs="PMingLiU"/>
                <w:b/>
                <w:kern w:val="0"/>
                <w:lang w:eastAsia="zh-CN"/>
              </w:rPr>
              <w:t>:</w:t>
            </w:r>
            <w:r>
              <w:rPr>
                <w:rFonts w:ascii="PMingLiU" w:eastAsia="宋体" w:hAnsi="PMingLiU" w:cs="PMingLiU"/>
                <w:b/>
                <w:kern w:val="0"/>
                <w:lang w:eastAsia="zh-CN"/>
              </w:rPr>
              <w:t>请勾选适当的项目</w:t>
            </w:r>
            <w:r>
              <w:rPr>
                <w:rFonts w:ascii="PMingLiU" w:eastAsia="宋体" w:hAnsi="PMingLiU" w:cs="PMingLiU"/>
                <w:b/>
                <w:kern w:val="0"/>
                <w:lang w:eastAsia="zh-CN"/>
              </w:rPr>
              <w:t>)</w:t>
            </w:r>
          </w:p>
        </w:tc>
      </w:tr>
      <w:tr w:rsidR="00DE6D6F" w:rsidTr="00AF2EDE">
        <w:trPr>
          <w:trHeight w:val="770"/>
          <w:jc w:val="center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DE6D6F" w:rsidRDefault="00DE6D6F" w:rsidP="0063476F">
            <w:pPr>
              <w:jc w:val="center"/>
              <w:rPr>
                <w:b/>
              </w:rPr>
            </w:pPr>
            <w:r>
              <w:rPr>
                <w:rFonts w:ascii="PMingLiU" w:eastAsia="宋体" w:hAnsi="PMingLiU" w:cs="PMingLiU"/>
                <w:b/>
                <w:kern w:val="0"/>
              </w:rPr>
              <w:t>食物</w:t>
            </w:r>
          </w:p>
        </w:tc>
        <w:tc>
          <w:tcPr>
            <w:tcW w:w="8634" w:type="dxa"/>
            <w:gridSpan w:val="5"/>
            <w:tcBorders>
              <w:right w:val="single" w:sz="12" w:space="0" w:color="auto"/>
            </w:tcBorders>
            <w:vAlign w:val="center"/>
          </w:tcPr>
          <w:p w:rsidR="00DE6D6F" w:rsidRDefault="00DE6D6F" w:rsidP="0063476F">
            <w:pPr>
              <w:jc w:val="both"/>
              <w:rPr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□糖果□饼干</w:t>
            </w:r>
            <w:r w:rsidR="00FF0AF8">
              <w:rPr>
                <w:rFonts w:eastAsia="宋体" w:hint="eastAsia"/>
                <w:lang w:eastAsia="zh-CN"/>
              </w:rPr>
              <w:t>□</w:t>
            </w:r>
            <w:r>
              <w:rPr>
                <w:rFonts w:eastAsia="宋体" w:hint="eastAsia"/>
                <w:lang w:eastAsia="zh-CN"/>
              </w:rPr>
              <w:t>冰淇淋□水果□蛋糕□面包□蜜饯□炸鸡□爱喝开水</w:t>
            </w:r>
            <w:r w:rsidR="00FF0AF8">
              <w:rPr>
                <w:rFonts w:eastAsia="宋体" w:hint="eastAsia"/>
                <w:lang w:eastAsia="zh-CN"/>
              </w:rPr>
              <w:t>□</w:t>
            </w:r>
            <w:r>
              <w:rPr>
                <w:rFonts w:eastAsia="宋体" w:hint="eastAsia"/>
                <w:lang w:eastAsia="zh-CN"/>
              </w:rPr>
              <w:t>汉堡</w:t>
            </w:r>
            <w:r w:rsidR="00FF0AF8">
              <w:rPr>
                <w:rFonts w:eastAsia="宋体" w:hint="eastAsia"/>
                <w:lang w:eastAsia="zh-CN"/>
              </w:rPr>
              <w:t>□</w:t>
            </w:r>
            <w:r>
              <w:rPr>
                <w:rFonts w:eastAsia="宋体" w:hint="eastAsia"/>
                <w:lang w:eastAsia="zh-CN"/>
              </w:rPr>
              <w:t>薯条□爱喝汤□爱喝甜汤□口香糖</w:t>
            </w:r>
            <w:r w:rsidR="00FF0AF8">
              <w:rPr>
                <w:rFonts w:eastAsia="宋体" w:hint="eastAsia"/>
                <w:lang w:eastAsia="zh-CN"/>
              </w:rPr>
              <w:t>□</w:t>
            </w:r>
            <w:r>
              <w:rPr>
                <w:rFonts w:eastAsia="宋体" w:hint="eastAsia"/>
                <w:lang w:eastAsia="zh-CN"/>
              </w:rPr>
              <w:t>爱吃面类□其他</w:t>
            </w:r>
          </w:p>
        </w:tc>
      </w:tr>
      <w:tr w:rsidR="00DE6D6F" w:rsidTr="00AF2EDE">
        <w:trPr>
          <w:trHeight w:val="815"/>
          <w:jc w:val="center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DE6D6F" w:rsidRDefault="00DE6D6F" w:rsidP="0063476F">
            <w:pPr>
              <w:jc w:val="center"/>
              <w:rPr>
                <w:b/>
              </w:rPr>
            </w:pPr>
            <w:r>
              <w:rPr>
                <w:rFonts w:ascii="PMingLiU" w:eastAsia="宋体" w:hAnsi="PMingLiU" w:cs="PMingLiU"/>
                <w:b/>
                <w:kern w:val="0"/>
              </w:rPr>
              <w:t>饮料</w:t>
            </w:r>
          </w:p>
        </w:tc>
        <w:tc>
          <w:tcPr>
            <w:tcW w:w="8634" w:type="dxa"/>
            <w:gridSpan w:val="5"/>
            <w:tcBorders>
              <w:right w:val="single" w:sz="12" w:space="0" w:color="auto"/>
            </w:tcBorders>
            <w:vAlign w:val="center"/>
          </w:tcPr>
          <w:p w:rsidR="00DE6D6F" w:rsidRDefault="00DE6D6F" w:rsidP="0063476F">
            <w:pPr>
              <w:jc w:val="both"/>
              <w:rPr>
                <w:rFonts w:ascii="PMingLiU" w:eastAsia="宋体" w:hAnsi="PMingLiU" w:cs="PMingLiU"/>
                <w:kern w:val="0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豆浆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米浆</w:t>
            </w:r>
            <w:r w:rsidR="00FF0AF8"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牛奶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可乐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汽水</w:t>
            </w:r>
            <w:r w:rsidR="00AF2EDE"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果汁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咖啡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茶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运动饮料</w:t>
            </w:r>
          </w:p>
          <w:p w:rsidR="00DE6D6F" w:rsidRDefault="00DE6D6F" w:rsidP="0063476F">
            <w:pPr>
              <w:jc w:val="both"/>
            </w:pPr>
            <w:r>
              <w:rPr>
                <w:rFonts w:eastAsia="宋体" w:hint="eastAsia"/>
              </w:rPr>
              <w:t>□</w:t>
            </w:r>
            <w:r>
              <w:rPr>
                <w:rFonts w:ascii="PMingLiU" w:eastAsia="宋体" w:hAnsi="PMingLiU" w:cs="PMingLiU"/>
                <w:kern w:val="0"/>
              </w:rPr>
              <w:t>其他</w:t>
            </w:r>
          </w:p>
        </w:tc>
      </w:tr>
      <w:tr w:rsidR="00DE6D6F" w:rsidTr="00AF2EDE">
        <w:trPr>
          <w:trHeight w:val="785"/>
          <w:jc w:val="center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DE6D6F" w:rsidRDefault="00DE6D6F" w:rsidP="0063476F">
            <w:pPr>
              <w:jc w:val="center"/>
              <w:rPr>
                <w:b/>
              </w:rPr>
            </w:pPr>
            <w:r>
              <w:rPr>
                <w:rFonts w:ascii="PMingLiU" w:eastAsia="宋体" w:hAnsi="PMingLiU" w:cs="PMingLiU"/>
                <w:b/>
                <w:kern w:val="0"/>
              </w:rPr>
              <w:t>物品</w:t>
            </w:r>
          </w:p>
        </w:tc>
        <w:tc>
          <w:tcPr>
            <w:tcW w:w="8634" w:type="dxa"/>
            <w:gridSpan w:val="5"/>
            <w:tcBorders>
              <w:right w:val="single" w:sz="12" w:space="0" w:color="auto"/>
            </w:tcBorders>
            <w:vAlign w:val="center"/>
          </w:tcPr>
          <w:p w:rsidR="00DE6D6F" w:rsidRDefault="00AF2EDE" w:rsidP="0063476F">
            <w:pPr>
              <w:jc w:val="both"/>
              <w:rPr>
                <w:rFonts w:ascii="PMingLiU" w:hAnsi="PMingLiU" w:cs="PMingLiU"/>
                <w:kern w:val="0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□</w:t>
            </w:r>
            <w:r w:rsidR="00DE6D6F">
              <w:rPr>
                <w:rFonts w:ascii="PMingLiU" w:eastAsia="宋体" w:hAnsi="PMingLiU" w:cs="PMingLiU"/>
                <w:kern w:val="0"/>
                <w:lang w:eastAsia="zh-CN"/>
              </w:rPr>
              <w:t>玩具</w:t>
            </w:r>
            <w:r>
              <w:rPr>
                <w:rFonts w:eastAsia="宋体" w:hint="eastAsia"/>
                <w:lang w:eastAsia="zh-CN"/>
              </w:rPr>
              <w:t>□</w:t>
            </w:r>
            <w:r w:rsidR="00DE6D6F">
              <w:rPr>
                <w:rFonts w:ascii="PMingLiU" w:eastAsia="宋体" w:hAnsi="PMingLiU" w:cs="PMingLiU"/>
                <w:kern w:val="0"/>
                <w:lang w:eastAsia="zh-CN"/>
              </w:rPr>
              <w:t>贴纸</w:t>
            </w:r>
            <w:r w:rsidR="00DE6D6F">
              <w:rPr>
                <w:rFonts w:eastAsia="宋体" w:hint="eastAsia"/>
                <w:lang w:eastAsia="zh-CN"/>
              </w:rPr>
              <w:t>□</w:t>
            </w:r>
            <w:r w:rsidR="00DE6D6F">
              <w:rPr>
                <w:rFonts w:ascii="PMingLiU" w:eastAsia="宋体" w:hAnsi="PMingLiU" w:cs="PMingLiU"/>
                <w:kern w:val="0"/>
                <w:lang w:eastAsia="zh-CN"/>
              </w:rPr>
              <w:t>卡片</w:t>
            </w:r>
            <w:r w:rsidR="00DE6D6F">
              <w:rPr>
                <w:rFonts w:eastAsia="宋体" w:hint="eastAsia"/>
                <w:lang w:eastAsia="zh-CN"/>
              </w:rPr>
              <w:t>□</w:t>
            </w:r>
            <w:r w:rsidR="00DE6D6F">
              <w:rPr>
                <w:rFonts w:ascii="PMingLiU" w:eastAsia="宋体" w:hAnsi="PMingLiU" w:cs="PMingLiU"/>
                <w:kern w:val="0"/>
                <w:lang w:eastAsia="zh-CN"/>
              </w:rPr>
              <w:t>洋娃娃</w:t>
            </w:r>
            <w:r w:rsidR="00DE6D6F">
              <w:rPr>
                <w:rFonts w:eastAsia="宋体" w:hint="eastAsia"/>
                <w:lang w:eastAsia="zh-CN"/>
              </w:rPr>
              <w:t>□</w:t>
            </w:r>
            <w:r w:rsidR="00DE6D6F">
              <w:rPr>
                <w:rFonts w:ascii="PMingLiU" w:eastAsia="宋体" w:hAnsi="PMingLiU" w:cs="PMingLiU"/>
                <w:kern w:val="0"/>
                <w:lang w:eastAsia="zh-CN"/>
              </w:rPr>
              <w:t>文具用品</w:t>
            </w:r>
            <w:r w:rsidR="00DE6D6F">
              <w:rPr>
                <w:rFonts w:eastAsia="宋体" w:hint="eastAsia"/>
                <w:lang w:eastAsia="zh-CN"/>
              </w:rPr>
              <w:t>□</w:t>
            </w:r>
            <w:r w:rsidR="00DE6D6F">
              <w:rPr>
                <w:rFonts w:ascii="PMingLiU" w:eastAsia="宋体" w:hAnsi="PMingLiU" w:cs="PMingLiU"/>
                <w:kern w:val="0"/>
                <w:lang w:eastAsia="zh-CN"/>
              </w:rPr>
              <w:t>漫画书</w:t>
            </w:r>
            <w:r w:rsidR="00DE6D6F">
              <w:rPr>
                <w:rFonts w:eastAsia="宋体" w:hint="eastAsia"/>
                <w:lang w:eastAsia="zh-CN"/>
              </w:rPr>
              <w:t>□</w:t>
            </w:r>
            <w:r w:rsidR="00DE6D6F">
              <w:rPr>
                <w:rFonts w:ascii="PMingLiU" w:eastAsia="宋体" w:hAnsi="PMingLiU" w:cs="PMingLiU"/>
                <w:kern w:val="0"/>
                <w:lang w:eastAsia="zh-CN"/>
              </w:rPr>
              <w:t>明星相片</w:t>
            </w:r>
            <w:r w:rsidR="00DE6D6F">
              <w:rPr>
                <w:rFonts w:eastAsia="宋体" w:hint="eastAsia"/>
                <w:lang w:eastAsia="zh-CN"/>
              </w:rPr>
              <w:t>□</w:t>
            </w:r>
            <w:r w:rsidR="00DE6D6F">
              <w:rPr>
                <w:rFonts w:ascii="PMingLiU" w:eastAsia="宋体" w:hAnsi="PMingLiU" w:cs="PMingLiU"/>
                <w:kern w:val="0"/>
                <w:lang w:eastAsia="zh-CN"/>
              </w:rPr>
              <w:t>金钱</w:t>
            </w:r>
          </w:p>
          <w:p w:rsidR="00DE6D6F" w:rsidRDefault="00AF2EDE" w:rsidP="0063476F">
            <w:pPr>
              <w:jc w:val="both"/>
              <w:rPr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□</w:t>
            </w:r>
            <w:r w:rsidR="00DE6D6F">
              <w:rPr>
                <w:rFonts w:ascii="PMingLiU" w:eastAsia="宋体" w:hAnsi="PMingLiU" w:cs="PMingLiU"/>
                <w:kern w:val="0"/>
                <w:lang w:eastAsia="zh-CN"/>
              </w:rPr>
              <w:t>发饰</w:t>
            </w:r>
            <w:r w:rsidR="00DE6D6F">
              <w:rPr>
                <w:rFonts w:eastAsia="宋体" w:hint="eastAsia"/>
                <w:lang w:eastAsia="zh-CN"/>
              </w:rPr>
              <w:t>□</w:t>
            </w:r>
            <w:r w:rsidR="00DE6D6F">
              <w:rPr>
                <w:rFonts w:ascii="PMingLiU" w:eastAsia="宋体" w:hAnsi="PMingLiU" w:cs="PMingLiU"/>
                <w:kern w:val="0"/>
                <w:lang w:eastAsia="zh-CN"/>
              </w:rPr>
              <w:t>皮包</w:t>
            </w:r>
            <w:r w:rsidR="00DE6D6F">
              <w:rPr>
                <w:rFonts w:eastAsia="宋体" w:hint="eastAsia"/>
                <w:lang w:eastAsia="zh-CN"/>
              </w:rPr>
              <w:t>□</w:t>
            </w:r>
            <w:r w:rsidR="00DE6D6F">
              <w:rPr>
                <w:rFonts w:ascii="PMingLiU" w:eastAsia="宋体" w:hAnsi="PMingLiU" w:cs="PMingLiU" w:hint="eastAsia"/>
                <w:kern w:val="0"/>
                <w:lang w:eastAsia="zh-CN"/>
              </w:rPr>
              <w:t>拼图</w:t>
            </w:r>
            <w:r w:rsidR="00DE6D6F">
              <w:rPr>
                <w:rFonts w:eastAsia="宋体" w:hint="eastAsia"/>
                <w:lang w:eastAsia="zh-CN"/>
              </w:rPr>
              <w:t>□书报杂志□</w:t>
            </w:r>
            <w:r w:rsidR="00DE6D6F">
              <w:rPr>
                <w:rFonts w:eastAsia="宋体" w:hint="eastAsia"/>
                <w:lang w:eastAsia="zh-CN"/>
              </w:rPr>
              <w:t xml:space="preserve">CD </w:t>
            </w:r>
            <w:r w:rsidR="00DE6D6F">
              <w:rPr>
                <w:rFonts w:eastAsia="宋体" w:hint="eastAsia"/>
                <w:lang w:eastAsia="zh-CN"/>
              </w:rPr>
              <w:t>□手机□电脑□其他</w:t>
            </w:r>
          </w:p>
        </w:tc>
      </w:tr>
      <w:tr w:rsidR="00DE6D6F" w:rsidTr="00AF2EDE">
        <w:trPr>
          <w:trHeight w:val="500"/>
          <w:jc w:val="center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DE6D6F" w:rsidRDefault="00DE6D6F" w:rsidP="0063476F">
            <w:pPr>
              <w:jc w:val="center"/>
              <w:rPr>
                <w:b/>
              </w:rPr>
            </w:pPr>
            <w:r>
              <w:rPr>
                <w:rFonts w:ascii="PMingLiU" w:eastAsia="宋体" w:hAnsi="PMingLiU" w:cs="PMingLiU"/>
                <w:b/>
                <w:kern w:val="0"/>
              </w:rPr>
              <w:t>体能活动</w:t>
            </w:r>
          </w:p>
        </w:tc>
        <w:tc>
          <w:tcPr>
            <w:tcW w:w="8634" w:type="dxa"/>
            <w:gridSpan w:val="5"/>
            <w:tcBorders>
              <w:right w:val="single" w:sz="12" w:space="0" w:color="auto"/>
            </w:tcBorders>
            <w:vAlign w:val="center"/>
          </w:tcPr>
          <w:p w:rsidR="00DE6D6F" w:rsidRDefault="00DE6D6F" w:rsidP="0063476F">
            <w:pPr>
              <w:jc w:val="both"/>
              <w:rPr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打篮球</w:t>
            </w:r>
            <w:r w:rsidR="00AF2EDE"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游泳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跳绳</w:t>
            </w:r>
            <w:r w:rsidR="00AF2EDE"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跳舞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跑步</w:t>
            </w:r>
            <w:r>
              <w:rPr>
                <w:rFonts w:eastAsia="宋体" w:hint="eastAsia"/>
                <w:lang w:eastAsia="zh-CN"/>
              </w:rPr>
              <w:t>□脚踏车（</w:t>
            </w:r>
            <w:r>
              <w:rPr>
                <w:rFonts w:eastAsia="宋体" w:hint="eastAsia"/>
                <w:lang w:eastAsia="zh-CN"/>
              </w:rPr>
              <w:t>2</w:t>
            </w:r>
            <w:r>
              <w:rPr>
                <w:rFonts w:eastAsia="宋体" w:hint="eastAsia"/>
                <w:lang w:eastAsia="zh-CN"/>
              </w:rPr>
              <w:t>轮</w:t>
            </w:r>
            <w:r>
              <w:rPr>
                <w:rFonts w:eastAsia="宋体" w:hint="eastAsia"/>
                <w:lang w:eastAsia="zh-CN"/>
              </w:rPr>
              <w:t>/3</w:t>
            </w:r>
            <w:r>
              <w:rPr>
                <w:rFonts w:eastAsia="宋体" w:hint="eastAsia"/>
                <w:lang w:eastAsia="zh-CN"/>
              </w:rPr>
              <w:t>轮）□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其他</w:t>
            </w:r>
          </w:p>
        </w:tc>
      </w:tr>
      <w:tr w:rsidR="00DE6D6F" w:rsidTr="00AF2EDE">
        <w:trPr>
          <w:trHeight w:val="1460"/>
          <w:jc w:val="center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DE6D6F" w:rsidRDefault="00DE6D6F" w:rsidP="0063476F">
            <w:pPr>
              <w:jc w:val="center"/>
              <w:rPr>
                <w:b/>
              </w:rPr>
            </w:pPr>
            <w:r>
              <w:rPr>
                <w:rFonts w:ascii="PMingLiU" w:eastAsia="宋体" w:hAnsi="PMingLiU" w:cs="PMingLiU"/>
                <w:b/>
                <w:kern w:val="0"/>
              </w:rPr>
              <w:t>休闲活动</w:t>
            </w:r>
          </w:p>
        </w:tc>
        <w:tc>
          <w:tcPr>
            <w:tcW w:w="8634" w:type="dxa"/>
            <w:gridSpan w:val="5"/>
            <w:tcBorders>
              <w:right w:val="single" w:sz="12" w:space="0" w:color="auto"/>
            </w:tcBorders>
          </w:tcPr>
          <w:p w:rsidR="00DE6D6F" w:rsidRDefault="00AF2EDE" w:rsidP="0063476F">
            <w:pPr>
              <w:ind w:left="120" w:hangingChars="50" w:hanging="120"/>
              <w:rPr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□</w:t>
            </w:r>
            <w:r w:rsidR="00DE6D6F">
              <w:rPr>
                <w:rFonts w:ascii="PMingLiU" w:eastAsia="宋体" w:hAnsi="PMingLiU" w:cs="PMingLiU"/>
                <w:kern w:val="0"/>
                <w:lang w:eastAsia="zh-CN"/>
              </w:rPr>
              <w:t>唱歌</w:t>
            </w:r>
            <w:r w:rsidR="00DE6D6F">
              <w:rPr>
                <w:rFonts w:eastAsia="宋体" w:hint="eastAsia"/>
                <w:lang w:eastAsia="zh-CN"/>
              </w:rPr>
              <w:t>□</w:t>
            </w:r>
            <w:r w:rsidR="00DE6D6F">
              <w:rPr>
                <w:rFonts w:ascii="PMingLiU" w:eastAsia="宋体" w:hAnsi="PMingLiU" w:cs="PMingLiU"/>
                <w:kern w:val="0"/>
                <w:lang w:eastAsia="zh-CN"/>
              </w:rPr>
              <w:t>逛街</w:t>
            </w:r>
            <w:r w:rsidR="00DE6D6F">
              <w:rPr>
                <w:rFonts w:eastAsia="宋体" w:hint="eastAsia"/>
                <w:lang w:eastAsia="zh-CN"/>
              </w:rPr>
              <w:t>□</w:t>
            </w:r>
            <w:r w:rsidR="00DE6D6F">
              <w:rPr>
                <w:rFonts w:ascii="PMingLiU" w:eastAsia="宋体" w:hAnsi="PMingLiU" w:cs="PMingLiU"/>
                <w:kern w:val="0"/>
                <w:lang w:eastAsia="zh-CN"/>
              </w:rPr>
              <w:t>看漫画</w:t>
            </w:r>
            <w:r>
              <w:rPr>
                <w:rFonts w:eastAsia="宋体" w:hint="eastAsia"/>
                <w:lang w:eastAsia="zh-CN"/>
              </w:rPr>
              <w:t>□</w:t>
            </w:r>
            <w:r w:rsidR="00DE6D6F">
              <w:rPr>
                <w:rFonts w:ascii="PMingLiU" w:eastAsia="宋体" w:hAnsi="PMingLiU" w:cs="PMingLiU"/>
                <w:kern w:val="0"/>
                <w:lang w:eastAsia="zh-CN"/>
              </w:rPr>
              <w:t>画画</w:t>
            </w:r>
            <w:r w:rsidR="00DE6D6F">
              <w:rPr>
                <w:rFonts w:eastAsia="宋体" w:hint="eastAsia"/>
                <w:lang w:eastAsia="zh-CN"/>
              </w:rPr>
              <w:t>□</w:t>
            </w:r>
            <w:r w:rsidR="00DE6D6F">
              <w:rPr>
                <w:rFonts w:ascii="PMingLiU" w:eastAsia="宋体" w:hAnsi="PMingLiU" w:cs="PMingLiU"/>
                <w:kern w:val="0"/>
                <w:lang w:eastAsia="zh-CN"/>
              </w:rPr>
              <w:t>听音乐</w:t>
            </w:r>
            <w:r w:rsidR="00DE6D6F">
              <w:rPr>
                <w:rFonts w:eastAsia="宋体" w:hint="eastAsia"/>
                <w:lang w:eastAsia="zh-CN"/>
              </w:rPr>
              <w:t>□收听广播□跳舞□打计算机</w:t>
            </w:r>
          </w:p>
          <w:p w:rsidR="00DE6D6F" w:rsidRDefault="00DE6D6F" w:rsidP="0063476F">
            <w:pPr>
              <w:ind w:left="120" w:hangingChars="50" w:hanging="120"/>
              <w:rPr>
                <w:rFonts w:ascii="PMingLiU" w:eastAsia="宋体" w:hAnsi="PMingLiU" w:cs="PMingLiU"/>
                <w:kern w:val="0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□收集活动□民俗活动□手工艺□阅读书报□下棋□玩纸牌</w:t>
            </w:r>
            <w:r w:rsidR="00AF2EDE"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看电视</w:t>
            </w:r>
          </w:p>
          <w:p w:rsidR="00DE6D6F" w:rsidRDefault="00AF2EDE" w:rsidP="0063476F">
            <w:pPr>
              <w:ind w:left="120" w:hangingChars="50" w:hanging="120"/>
              <w:rPr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□</w:t>
            </w:r>
            <w:r w:rsidR="00DE6D6F">
              <w:rPr>
                <w:rFonts w:ascii="PMingLiU" w:eastAsia="宋体" w:hAnsi="PMingLiU" w:cs="PMingLiU"/>
                <w:kern w:val="0"/>
                <w:lang w:eastAsia="zh-CN"/>
              </w:rPr>
              <w:t>郊游</w:t>
            </w:r>
          </w:p>
          <w:p w:rsidR="00DE6D6F" w:rsidRDefault="00DE6D6F" w:rsidP="0063476F">
            <w:pPr>
              <w:ind w:left="120" w:hangingChars="50" w:hanging="120"/>
              <w:rPr>
                <w:rFonts w:ascii="PMingLiU" w:hAnsi="PMingLiU" w:cs="PMingLiU"/>
                <w:kern w:val="0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打电动玩具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散步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玩游戏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拼图</w:t>
            </w:r>
            <w:r w:rsidR="00AF2EDE"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看电影</w:t>
            </w:r>
            <w:r>
              <w:rPr>
                <w:rFonts w:eastAsia="宋体" w:hint="eastAsia"/>
                <w:lang w:eastAsia="zh-CN"/>
              </w:rPr>
              <w:t>□逛街购物□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和他人出去玩</w:t>
            </w:r>
          </w:p>
          <w:p w:rsidR="00DE6D6F" w:rsidRDefault="00DE6D6F" w:rsidP="0063476F">
            <w:pPr>
              <w:ind w:left="120" w:hangingChars="50" w:hanging="120"/>
            </w:pPr>
            <w:r>
              <w:rPr>
                <w:rFonts w:eastAsia="宋体" w:hint="eastAsia"/>
              </w:rPr>
              <w:t>□</w:t>
            </w:r>
            <w:r>
              <w:rPr>
                <w:rFonts w:ascii="PMingLiU" w:eastAsia="宋体" w:hAnsi="PMingLiU" w:cs="PMingLiU"/>
                <w:kern w:val="0"/>
              </w:rPr>
              <w:t>爬山</w:t>
            </w:r>
            <w:r>
              <w:rPr>
                <w:rFonts w:eastAsia="宋体" w:hint="eastAsia"/>
              </w:rPr>
              <w:t>□唱卡拉</w:t>
            </w:r>
            <w:r>
              <w:rPr>
                <w:rFonts w:eastAsia="宋体" w:hint="eastAsia"/>
              </w:rPr>
              <w:t xml:space="preserve">OK </w:t>
            </w:r>
            <w:r>
              <w:rPr>
                <w:rFonts w:eastAsia="宋体" w:hint="eastAsia"/>
              </w:rPr>
              <w:t>□</w:t>
            </w:r>
            <w:r>
              <w:rPr>
                <w:rFonts w:ascii="PMingLiU" w:eastAsia="宋体" w:hAnsi="PMingLiU" w:cs="PMingLiU"/>
                <w:kern w:val="0"/>
              </w:rPr>
              <w:t>其他</w:t>
            </w:r>
          </w:p>
        </w:tc>
      </w:tr>
      <w:tr w:rsidR="00DE6D6F" w:rsidTr="00AF2EDE">
        <w:trPr>
          <w:jc w:val="center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DE6D6F" w:rsidRDefault="00DE6D6F" w:rsidP="0063476F">
            <w:pPr>
              <w:jc w:val="center"/>
              <w:rPr>
                <w:rFonts w:ascii="PMingLiU" w:eastAsia="宋体" w:hAnsi="PMingLiU" w:cs="PMingLiU"/>
                <w:b/>
                <w:kern w:val="0"/>
                <w:lang w:eastAsia="zh-CN"/>
              </w:rPr>
            </w:pPr>
            <w:r>
              <w:rPr>
                <w:rFonts w:ascii="PMingLiU" w:eastAsia="宋体" w:hAnsi="PMingLiU" w:cs="PMingLiU"/>
                <w:b/>
                <w:kern w:val="0"/>
              </w:rPr>
              <w:t>社会性</w:t>
            </w:r>
          </w:p>
          <w:p w:rsidR="00DE6D6F" w:rsidRDefault="00DE6D6F" w:rsidP="0063476F">
            <w:pPr>
              <w:jc w:val="center"/>
              <w:rPr>
                <w:rFonts w:ascii="PMingLiU" w:hAnsi="PMingLiU" w:cs="PMingLiU"/>
                <w:b/>
                <w:kern w:val="0"/>
              </w:rPr>
            </w:pPr>
            <w:r>
              <w:rPr>
                <w:rFonts w:ascii="PMingLiU" w:eastAsia="宋体" w:hAnsi="PMingLiU" w:cs="PMingLiU"/>
                <w:b/>
                <w:kern w:val="0"/>
              </w:rPr>
              <w:t>增强</w:t>
            </w:r>
          </w:p>
        </w:tc>
        <w:tc>
          <w:tcPr>
            <w:tcW w:w="8634" w:type="dxa"/>
            <w:gridSpan w:val="5"/>
            <w:tcBorders>
              <w:right w:val="single" w:sz="12" w:space="0" w:color="auto"/>
            </w:tcBorders>
            <w:vAlign w:val="center"/>
          </w:tcPr>
          <w:p w:rsidR="00DE6D6F" w:rsidRDefault="00AF2EDE" w:rsidP="0063476F">
            <w:pPr>
              <w:jc w:val="both"/>
              <w:rPr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□</w:t>
            </w:r>
            <w:r w:rsidR="00DE6D6F">
              <w:rPr>
                <w:rFonts w:ascii="PMingLiU" w:eastAsia="宋体" w:hAnsi="PMingLiU" w:cs="PMingLiU"/>
                <w:kern w:val="0"/>
                <w:lang w:eastAsia="zh-CN"/>
              </w:rPr>
              <w:t>口头赞美</w:t>
            </w:r>
            <w:r>
              <w:rPr>
                <w:rFonts w:eastAsia="宋体" w:hint="eastAsia"/>
                <w:lang w:eastAsia="zh-CN"/>
              </w:rPr>
              <w:t>□</w:t>
            </w:r>
            <w:r w:rsidR="00DE6D6F">
              <w:rPr>
                <w:rFonts w:ascii="PMingLiU" w:eastAsia="宋体" w:hAnsi="PMingLiU" w:cs="PMingLiU"/>
                <w:kern w:val="0"/>
                <w:lang w:eastAsia="zh-CN"/>
              </w:rPr>
              <w:t>拥抱</w:t>
            </w:r>
            <w:r w:rsidR="00DE6D6F">
              <w:rPr>
                <w:rFonts w:eastAsia="宋体" w:hint="eastAsia"/>
                <w:lang w:eastAsia="zh-CN"/>
              </w:rPr>
              <w:t>□</w:t>
            </w:r>
            <w:r w:rsidR="00DE6D6F">
              <w:rPr>
                <w:rFonts w:ascii="PMingLiU" w:eastAsia="宋体" w:hAnsi="PMingLiU" w:cs="PMingLiU"/>
                <w:kern w:val="0"/>
                <w:lang w:eastAsia="zh-CN"/>
              </w:rPr>
              <w:t>摸头</w:t>
            </w:r>
            <w:r w:rsidR="00DE6D6F">
              <w:rPr>
                <w:rFonts w:eastAsia="宋体" w:hint="eastAsia"/>
                <w:lang w:eastAsia="zh-CN"/>
              </w:rPr>
              <w:t>□</w:t>
            </w:r>
            <w:r w:rsidR="00DE6D6F">
              <w:rPr>
                <w:rFonts w:ascii="PMingLiU" w:eastAsia="宋体" w:hAnsi="PMingLiU" w:cs="PMingLiU"/>
                <w:kern w:val="0"/>
                <w:lang w:eastAsia="zh-CN"/>
              </w:rPr>
              <w:t>拍肩</w:t>
            </w:r>
            <w:r>
              <w:rPr>
                <w:rFonts w:eastAsia="宋体" w:hint="eastAsia"/>
                <w:lang w:eastAsia="zh-CN"/>
              </w:rPr>
              <w:t>□</w:t>
            </w:r>
            <w:r w:rsidR="00DE6D6F">
              <w:rPr>
                <w:rFonts w:ascii="PMingLiU" w:eastAsia="宋体" w:hAnsi="PMingLiU" w:cs="PMingLiU"/>
                <w:kern w:val="0"/>
                <w:lang w:eastAsia="zh-CN"/>
              </w:rPr>
              <w:t>表扬</w:t>
            </w:r>
            <w:r w:rsidR="00DE6D6F">
              <w:rPr>
                <w:rFonts w:eastAsia="宋体" w:hint="eastAsia"/>
                <w:lang w:eastAsia="zh-CN"/>
              </w:rPr>
              <w:t>□</w:t>
            </w:r>
            <w:r w:rsidR="00DE6D6F">
              <w:rPr>
                <w:rFonts w:ascii="PMingLiU" w:eastAsia="宋体" w:hAnsi="PMingLiU" w:cs="PMingLiU"/>
                <w:kern w:val="0"/>
                <w:lang w:eastAsia="zh-CN"/>
              </w:rPr>
              <w:t>其他</w:t>
            </w:r>
          </w:p>
        </w:tc>
      </w:tr>
      <w:tr w:rsidR="00DE6D6F" w:rsidTr="00AF2EDE">
        <w:trPr>
          <w:jc w:val="center"/>
        </w:trPr>
        <w:tc>
          <w:tcPr>
            <w:tcW w:w="12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6D6F" w:rsidRDefault="00DE6D6F" w:rsidP="0063476F">
            <w:pPr>
              <w:jc w:val="center"/>
              <w:rPr>
                <w:b/>
              </w:rPr>
            </w:pPr>
            <w:r>
              <w:rPr>
                <w:rFonts w:eastAsia="宋体" w:hint="eastAsia"/>
                <w:b/>
              </w:rPr>
              <w:t>其他高兴的原因</w:t>
            </w:r>
          </w:p>
        </w:tc>
        <w:tc>
          <w:tcPr>
            <w:tcW w:w="8634" w:type="dxa"/>
            <w:gridSpan w:val="5"/>
            <w:tcBorders>
              <w:right w:val="single" w:sz="12" w:space="0" w:color="auto"/>
            </w:tcBorders>
          </w:tcPr>
          <w:p w:rsidR="00DE6D6F" w:rsidRDefault="00DE6D6F" w:rsidP="0063476F">
            <w:pPr>
              <w:rPr>
                <w:rFonts w:ascii="PMingLiU" w:eastAsia="宋体" w:hAnsi="PMingLiU" w:cs="PMingLiU"/>
                <w:kern w:val="0"/>
                <w:lang w:eastAsia="zh-CN"/>
              </w:rPr>
            </w:pPr>
          </w:p>
        </w:tc>
      </w:tr>
      <w:tr w:rsidR="00DE6D6F" w:rsidTr="00AF2EDE">
        <w:trPr>
          <w:jc w:val="center"/>
        </w:trPr>
        <w:tc>
          <w:tcPr>
            <w:tcW w:w="486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E6D6F" w:rsidRDefault="00DE6D6F" w:rsidP="0063476F">
            <w:pPr>
              <w:jc w:val="center"/>
              <w:rPr>
                <w:b/>
                <w:lang w:eastAsia="zh-CN"/>
              </w:rPr>
            </w:pPr>
            <w:r>
              <w:rPr>
                <w:rFonts w:eastAsia="宋体" w:hint="eastAsia"/>
                <w:b/>
                <w:lang w:eastAsia="zh-CN"/>
              </w:rPr>
              <w:t>请写出最喜欢的人</w:t>
            </w:r>
            <w:r>
              <w:rPr>
                <w:rFonts w:ascii="PMingLiU" w:eastAsia="宋体" w:hAnsi="PMingLiU" w:cs="PMingLiU"/>
                <w:b/>
                <w:kern w:val="0"/>
                <w:lang w:eastAsia="zh-CN"/>
              </w:rPr>
              <w:t>，并注明其与学生的关系</w:t>
            </w:r>
          </w:p>
        </w:tc>
        <w:tc>
          <w:tcPr>
            <w:tcW w:w="5034" w:type="dxa"/>
            <w:gridSpan w:val="2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6F" w:rsidRDefault="00DE6D6F" w:rsidP="0063476F">
            <w:pPr>
              <w:rPr>
                <w:b/>
                <w:lang w:eastAsia="zh-CN"/>
              </w:rPr>
            </w:pPr>
            <w:r>
              <w:rPr>
                <w:rFonts w:ascii="PMingLiU" w:eastAsia="宋体" w:hAnsi="PMingLiU" w:cs="PMingLiU"/>
                <w:b/>
                <w:kern w:val="0"/>
                <w:lang w:eastAsia="zh-CN"/>
              </w:rPr>
              <w:t>请写出不喜欢的人，并注明姓名及与学生的关系</w:t>
            </w:r>
          </w:p>
        </w:tc>
      </w:tr>
      <w:tr w:rsidR="00DE6D6F" w:rsidTr="00AF2EDE">
        <w:trPr>
          <w:jc w:val="center"/>
        </w:trPr>
        <w:tc>
          <w:tcPr>
            <w:tcW w:w="3060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DE6D6F" w:rsidRDefault="00DE6D6F" w:rsidP="0063476F">
            <w:pPr>
              <w:ind w:firstLine="480"/>
              <w:jc w:val="center"/>
            </w:pPr>
            <w:r>
              <w:rPr>
                <w:rFonts w:eastAsia="宋体" w:hint="eastAsia"/>
              </w:rPr>
              <w:t>姓名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DE6D6F" w:rsidRDefault="00DE6D6F" w:rsidP="0063476F">
            <w:pPr>
              <w:jc w:val="center"/>
            </w:pPr>
            <w:r>
              <w:rPr>
                <w:rFonts w:eastAsia="宋体" w:hint="eastAsia"/>
              </w:rPr>
              <w:t>关系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:rsidR="00DE6D6F" w:rsidRDefault="00DE6D6F" w:rsidP="0063476F">
            <w:pPr>
              <w:jc w:val="center"/>
            </w:pPr>
            <w:r>
              <w:rPr>
                <w:rFonts w:eastAsia="宋体" w:hint="eastAsia"/>
              </w:rPr>
              <w:t>姓名</w:t>
            </w:r>
          </w:p>
        </w:tc>
        <w:tc>
          <w:tcPr>
            <w:tcW w:w="1794" w:type="dxa"/>
            <w:tcBorders>
              <w:right w:val="single" w:sz="12" w:space="0" w:color="auto"/>
            </w:tcBorders>
            <w:vAlign w:val="center"/>
          </w:tcPr>
          <w:p w:rsidR="00DE6D6F" w:rsidRDefault="00DE6D6F" w:rsidP="0063476F">
            <w:pPr>
              <w:jc w:val="center"/>
            </w:pPr>
            <w:r>
              <w:rPr>
                <w:rFonts w:eastAsia="宋体" w:hint="eastAsia"/>
              </w:rPr>
              <w:t>关系</w:t>
            </w:r>
          </w:p>
        </w:tc>
      </w:tr>
      <w:tr w:rsidR="00DE6D6F" w:rsidTr="00AF2EDE">
        <w:trPr>
          <w:trHeight w:val="597"/>
          <w:jc w:val="center"/>
        </w:trPr>
        <w:tc>
          <w:tcPr>
            <w:tcW w:w="3060" w:type="dxa"/>
            <w:gridSpan w:val="3"/>
            <w:tcBorders>
              <w:left w:val="single" w:sz="12" w:space="0" w:color="auto"/>
            </w:tcBorders>
          </w:tcPr>
          <w:p w:rsidR="00DE6D6F" w:rsidRPr="00796095" w:rsidRDefault="00DE6D6F" w:rsidP="0063476F">
            <w:pPr>
              <w:ind w:firstLine="480"/>
              <w:rPr>
                <w:rFonts w:eastAsia="宋体"/>
                <w:lang w:eastAsia="zh-CN"/>
              </w:rPr>
            </w:pPr>
          </w:p>
        </w:tc>
        <w:tc>
          <w:tcPr>
            <w:tcW w:w="1800" w:type="dxa"/>
          </w:tcPr>
          <w:p w:rsidR="00DE6D6F" w:rsidRPr="00796095" w:rsidRDefault="00DE6D6F" w:rsidP="0063476F">
            <w:pPr>
              <w:ind w:firstLine="480"/>
              <w:rPr>
                <w:rFonts w:eastAsia="宋体"/>
                <w:lang w:eastAsia="zh-CN"/>
              </w:rPr>
            </w:pPr>
          </w:p>
        </w:tc>
        <w:tc>
          <w:tcPr>
            <w:tcW w:w="3240" w:type="dxa"/>
          </w:tcPr>
          <w:p w:rsidR="00DE6D6F" w:rsidRPr="00796095" w:rsidRDefault="00DE6D6F" w:rsidP="0063476F">
            <w:pPr>
              <w:ind w:firstLine="480"/>
              <w:rPr>
                <w:rFonts w:eastAsia="宋体"/>
                <w:lang w:eastAsia="zh-CN"/>
              </w:rPr>
            </w:pPr>
          </w:p>
        </w:tc>
        <w:tc>
          <w:tcPr>
            <w:tcW w:w="1794" w:type="dxa"/>
            <w:tcBorders>
              <w:right w:val="single" w:sz="12" w:space="0" w:color="auto"/>
            </w:tcBorders>
          </w:tcPr>
          <w:p w:rsidR="00DE6D6F" w:rsidRDefault="00DE6D6F" w:rsidP="0063476F">
            <w:pPr>
              <w:ind w:firstLine="480"/>
            </w:pPr>
          </w:p>
        </w:tc>
      </w:tr>
      <w:tr w:rsidR="00DE6D6F" w:rsidTr="00AF2EDE">
        <w:trPr>
          <w:trHeight w:val="521"/>
          <w:jc w:val="center"/>
        </w:trPr>
        <w:tc>
          <w:tcPr>
            <w:tcW w:w="3060" w:type="dxa"/>
            <w:gridSpan w:val="3"/>
            <w:tcBorders>
              <w:left w:val="single" w:sz="12" w:space="0" w:color="auto"/>
            </w:tcBorders>
          </w:tcPr>
          <w:p w:rsidR="00DE6D6F" w:rsidRPr="00796095" w:rsidRDefault="00DE6D6F" w:rsidP="0063476F">
            <w:pPr>
              <w:ind w:firstLine="480"/>
              <w:rPr>
                <w:rFonts w:eastAsia="宋体"/>
                <w:lang w:eastAsia="zh-CN"/>
              </w:rPr>
            </w:pPr>
          </w:p>
        </w:tc>
        <w:tc>
          <w:tcPr>
            <w:tcW w:w="1800" w:type="dxa"/>
          </w:tcPr>
          <w:p w:rsidR="00DE6D6F" w:rsidRPr="00796095" w:rsidRDefault="00DE6D6F" w:rsidP="0063476F">
            <w:pPr>
              <w:ind w:firstLine="480"/>
              <w:rPr>
                <w:rFonts w:eastAsia="宋体"/>
                <w:lang w:eastAsia="zh-CN"/>
              </w:rPr>
            </w:pPr>
          </w:p>
        </w:tc>
        <w:tc>
          <w:tcPr>
            <w:tcW w:w="3240" w:type="dxa"/>
          </w:tcPr>
          <w:p w:rsidR="00DE6D6F" w:rsidRDefault="00DE6D6F" w:rsidP="0063476F">
            <w:pPr>
              <w:ind w:firstLine="480"/>
            </w:pPr>
          </w:p>
        </w:tc>
        <w:tc>
          <w:tcPr>
            <w:tcW w:w="1794" w:type="dxa"/>
            <w:tcBorders>
              <w:right w:val="single" w:sz="12" w:space="0" w:color="auto"/>
            </w:tcBorders>
          </w:tcPr>
          <w:p w:rsidR="00DE6D6F" w:rsidRDefault="00DE6D6F" w:rsidP="0063476F">
            <w:pPr>
              <w:ind w:firstLine="480"/>
            </w:pPr>
          </w:p>
        </w:tc>
      </w:tr>
      <w:tr w:rsidR="00DE6D6F" w:rsidTr="00AF2EDE">
        <w:trPr>
          <w:trHeight w:val="543"/>
          <w:jc w:val="center"/>
        </w:trPr>
        <w:tc>
          <w:tcPr>
            <w:tcW w:w="3060" w:type="dxa"/>
            <w:gridSpan w:val="3"/>
            <w:tcBorders>
              <w:left w:val="single" w:sz="12" w:space="0" w:color="auto"/>
            </w:tcBorders>
          </w:tcPr>
          <w:p w:rsidR="00DE6D6F" w:rsidRPr="00796095" w:rsidRDefault="00DE6D6F" w:rsidP="0063476F">
            <w:pPr>
              <w:ind w:firstLine="480"/>
              <w:rPr>
                <w:rFonts w:eastAsia="宋体"/>
                <w:lang w:eastAsia="zh-CN"/>
              </w:rPr>
            </w:pPr>
          </w:p>
        </w:tc>
        <w:tc>
          <w:tcPr>
            <w:tcW w:w="1800" w:type="dxa"/>
          </w:tcPr>
          <w:p w:rsidR="00DE6D6F" w:rsidRPr="00796095" w:rsidRDefault="00DE6D6F" w:rsidP="0063476F">
            <w:pPr>
              <w:ind w:firstLine="480"/>
              <w:rPr>
                <w:rFonts w:eastAsia="宋体"/>
                <w:lang w:eastAsia="zh-CN"/>
              </w:rPr>
            </w:pPr>
          </w:p>
        </w:tc>
        <w:tc>
          <w:tcPr>
            <w:tcW w:w="3240" w:type="dxa"/>
          </w:tcPr>
          <w:p w:rsidR="00DE6D6F" w:rsidRDefault="00DE6D6F" w:rsidP="0063476F">
            <w:pPr>
              <w:ind w:right="480" w:firstLine="480"/>
              <w:rPr>
                <w:rFonts w:eastAsia="宋体"/>
                <w:lang w:eastAsia="zh-CN"/>
              </w:rPr>
            </w:pPr>
          </w:p>
        </w:tc>
        <w:tc>
          <w:tcPr>
            <w:tcW w:w="1794" w:type="dxa"/>
            <w:tcBorders>
              <w:right w:val="single" w:sz="12" w:space="0" w:color="auto"/>
            </w:tcBorders>
          </w:tcPr>
          <w:p w:rsidR="00DE6D6F" w:rsidRDefault="00DE6D6F" w:rsidP="0063476F">
            <w:pPr>
              <w:ind w:firstLine="480"/>
            </w:pPr>
          </w:p>
        </w:tc>
      </w:tr>
      <w:tr w:rsidR="00DE6D6F" w:rsidTr="00AF2EDE">
        <w:trPr>
          <w:trHeight w:val="338"/>
          <w:jc w:val="center"/>
        </w:trPr>
        <w:tc>
          <w:tcPr>
            <w:tcW w:w="989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DE6D6F" w:rsidRDefault="00DE6D6F" w:rsidP="0063476F">
            <w:pPr>
              <w:rPr>
                <w:b/>
                <w:lang w:eastAsia="zh-CN"/>
              </w:rPr>
            </w:pPr>
            <w:r>
              <w:rPr>
                <w:rFonts w:ascii="PMingLiU" w:eastAsia="宋体" w:hAnsi="PMingLiU" w:cs="PMingLiU"/>
                <w:b/>
                <w:kern w:val="0"/>
                <w:lang w:eastAsia="zh-CN"/>
              </w:rPr>
              <w:t>请写出不喜欢的事或物，并且详细写出名称</w:t>
            </w:r>
            <w:r>
              <w:rPr>
                <w:rFonts w:ascii="PMingLiU" w:eastAsia="宋体" w:hAnsi="PMingLiU" w:cs="PMingLiU" w:hint="eastAsia"/>
                <w:b/>
                <w:kern w:val="0"/>
                <w:lang w:eastAsia="zh-CN"/>
              </w:rPr>
              <w:t>或情形</w:t>
            </w:r>
          </w:p>
        </w:tc>
      </w:tr>
      <w:tr w:rsidR="00DE6D6F" w:rsidTr="00AF2EDE">
        <w:trPr>
          <w:trHeight w:val="553"/>
          <w:jc w:val="center"/>
        </w:trPr>
        <w:tc>
          <w:tcPr>
            <w:tcW w:w="12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6D6F" w:rsidRDefault="00DE6D6F" w:rsidP="0063476F">
            <w:pPr>
              <w:jc w:val="center"/>
              <w:rPr>
                <w:b/>
              </w:rPr>
            </w:pPr>
            <w:r>
              <w:rPr>
                <w:rFonts w:eastAsia="宋体" w:hint="eastAsia"/>
                <w:b/>
              </w:rPr>
              <w:t>食物</w:t>
            </w:r>
          </w:p>
        </w:tc>
        <w:tc>
          <w:tcPr>
            <w:tcW w:w="8634" w:type="dxa"/>
            <w:gridSpan w:val="5"/>
            <w:tcBorders>
              <w:right w:val="single" w:sz="12" w:space="0" w:color="auto"/>
            </w:tcBorders>
            <w:vAlign w:val="center"/>
          </w:tcPr>
          <w:p w:rsidR="00DE6D6F" w:rsidRPr="00796095" w:rsidRDefault="00DE6D6F" w:rsidP="0063476F">
            <w:pPr>
              <w:ind w:firstLine="480"/>
              <w:jc w:val="both"/>
              <w:rPr>
                <w:rFonts w:eastAsia="宋体"/>
                <w:lang w:eastAsia="zh-CN"/>
              </w:rPr>
            </w:pPr>
          </w:p>
        </w:tc>
      </w:tr>
      <w:tr w:rsidR="00DE6D6F" w:rsidTr="00AF2EDE">
        <w:trPr>
          <w:trHeight w:val="533"/>
          <w:jc w:val="center"/>
        </w:trPr>
        <w:tc>
          <w:tcPr>
            <w:tcW w:w="12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6D6F" w:rsidRDefault="00DE6D6F" w:rsidP="0063476F">
            <w:pPr>
              <w:jc w:val="center"/>
              <w:rPr>
                <w:b/>
              </w:rPr>
            </w:pPr>
            <w:r>
              <w:rPr>
                <w:rFonts w:eastAsia="宋体" w:hint="eastAsia"/>
                <w:b/>
              </w:rPr>
              <w:t>活动</w:t>
            </w:r>
          </w:p>
        </w:tc>
        <w:tc>
          <w:tcPr>
            <w:tcW w:w="8634" w:type="dxa"/>
            <w:gridSpan w:val="5"/>
            <w:tcBorders>
              <w:right w:val="single" w:sz="12" w:space="0" w:color="auto"/>
            </w:tcBorders>
            <w:vAlign w:val="center"/>
          </w:tcPr>
          <w:p w:rsidR="00DE6D6F" w:rsidRPr="00796095" w:rsidRDefault="00DE6D6F" w:rsidP="0063476F">
            <w:pPr>
              <w:ind w:firstLine="480"/>
              <w:jc w:val="both"/>
              <w:rPr>
                <w:rFonts w:eastAsia="宋体"/>
                <w:lang w:eastAsia="zh-CN"/>
              </w:rPr>
            </w:pPr>
          </w:p>
        </w:tc>
      </w:tr>
      <w:tr w:rsidR="00DE6D6F" w:rsidTr="00AF2EDE">
        <w:trPr>
          <w:trHeight w:val="527"/>
          <w:jc w:val="center"/>
        </w:trPr>
        <w:tc>
          <w:tcPr>
            <w:tcW w:w="12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6D6F" w:rsidRDefault="00DE6D6F" w:rsidP="0063476F">
            <w:pPr>
              <w:jc w:val="center"/>
              <w:rPr>
                <w:b/>
              </w:rPr>
            </w:pPr>
            <w:r>
              <w:rPr>
                <w:rFonts w:eastAsia="宋体" w:hint="eastAsia"/>
                <w:b/>
              </w:rPr>
              <w:t>物品</w:t>
            </w:r>
          </w:p>
        </w:tc>
        <w:tc>
          <w:tcPr>
            <w:tcW w:w="8634" w:type="dxa"/>
            <w:gridSpan w:val="5"/>
            <w:tcBorders>
              <w:right w:val="single" w:sz="12" w:space="0" w:color="auto"/>
            </w:tcBorders>
            <w:vAlign w:val="center"/>
          </w:tcPr>
          <w:p w:rsidR="00DE6D6F" w:rsidRPr="00796095" w:rsidRDefault="00DE6D6F" w:rsidP="0063476F">
            <w:pPr>
              <w:ind w:firstLine="480"/>
              <w:jc w:val="both"/>
              <w:rPr>
                <w:rFonts w:eastAsia="宋体"/>
                <w:lang w:eastAsia="zh-CN"/>
              </w:rPr>
            </w:pPr>
          </w:p>
        </w:tc>
      </w:tr>
      <w:tr w:rsidR="00DE6D6F" w:rsidTr="00AF2EDE">
        <w:trPr>
          <w:jc w:val="center"/>
        </w:trPr>
        <w:tc>
          <w:tcPr>
            <w:tcW w:w="12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6D6F" w:rsidRDefault="00DE6D6F" w:rsidP="0063476F">
            <w:pPr>
              <w:jc w:val="center"/>
              <w:rPr>
                <w:b/>
                <w:lang w:eastAsia="zh-CN"/>
              </w:rPr>
            </w:pPr>
            <w:r>
              <w:rPr>
                <w:rFonts w:eastAsia="宋体" w:hint="eastAsia"/>
                <w:b/>
              </w:rPr>
              <w:t>其他生气原因</w:t>
            </w:r>
          </w:p>
        </w:tc>
        <w:tc>
          <w:tcPr>
            <w:tcW w:w="8634" w:type="dxa"/>
            <w:gridSpan w:val="5"/>
            <w:tcBorders>
              <w:right w:val="single" w:sz="12" w:space="0" w:color="auto"/>
            </w:tcBorders>
            <w:vAlign w:val="center"/>
          </w:tcPr>
          <w:p w:rsidR="00DE6D6F" w:rsidRPr="00796095" w:rsidRDefault="00DE6D6F" w:rsidP="0063476F">
            <w:pPr>
              <w:ind w:firstLine="480"/>
              <w:jc w:val="both"/>
              <w:rPr>
                <w:rFonts w:eastAsia="宋体"/>
                <w:lang w:eastAsia="zh-CN"/>
              </w:rPr>
            </w:pPr>
          </w:p>
        </w:tc>
      </w:tr>
      <w:tr w:rsidR="00DE6D6F" w:rsidTr="00AF2EDE">
        <w:trPr>
          <w:jc w:val="center"/>
        </w:trPr>
        <w:tc>
          <w:tcPr>
            <w:tcW w:w="9894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6D6F" w:rsidRDefault="00DE6D6F" w:rsidP="00AF2EDE">
            <w:pPr>
              <w:jc w:val="both"/>
              <w:rPr>
                <w:rFonts w:eastAsia="宋体"/>
                <w:lang w:eastAsia="zh-CN"/>
              </w:rPr>
            </w:pPr>
            <w:r>
              <w:rPr>
                <w:rFonts w:ascii="PMingLiU" w:eastAsia="宋体" w:hAnsi="PMingLiU" w:cs="PMingLiU" w:hint="eastAsia"/>
                <w:b/>
                <w:kern w:val="0"/>
                <w:lang w:eastAsia="zh-CN"/>
              </w:rPr>
              <w:t>特殊饮食习惯：</w:t>
            </w:r>
            <w:r w:rsidR="00AF2EDE">
              <w:rPr>
                <w:rFonts w:eastAsia="宋体" w:hint="eastAsia"/>
                <w:lang w:eastAsia="zh-CN"/>
              </w:rPr>
              <w:t>□</w:t>
            </w:r>
            <w:r>
              <w:rPr>
                <w:rFonts w:eastAsia="宋体" w:hint="eastAsia"/>
                <w:b/>
                <w:lang w:eastAsia="zh-CN"/>
              </w:rPr>
              <w:t>无□有，请说明</w:t>
            </w:r>
            <w:r>
              <w:rPr>
                <w:rFonts w:eastAsia="宋体" w:hint="eastAsia"/>
                <w:lang w:eastAsia="zh-CN"/>
              </w:rPr>
              <w:t>：</w:t>
            </w:r>
          </w:p>
        </w:tc>
      </w:tr>
      <w:tr w:rsidR="00DE6D6F" w:rsidTr="00AF2EDE">
        <w:trPr>
          <w:trHeight w:val="702"/>
          <w:jc w:val="center"/>
        </w:trPr>
        <w:tc>
          <w:tcPr>
            <w:tcW w:w="234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6D6F" w:rsidRDefault="00DE6D6F" w:rsidP="0063476F">
            <w:pPr>
              <w:jc w:val="center"/>
              <w:rPr>
                <w:b/>
              </w:rPr>
            </w:pPr>
            <w:r>
              <w:rPr>
                <w:rFonts w:ascii="PMingLiU" w:eastAsia="宋体" w:hAnsi="PMingLiU" w:cs="PMingLiU"/>
                <w:b/>
                <w:kern w:val="0"/>
              </w:rPr>
              <w:t>特殊喜好或行为</w:t>
            </w:r>
          </w:p>
        </w:tc>
        <w:tc>
          <w:tcPr>
            <w:tcW w:w="7554" w:type="dxa"/>
            <w:gridSpan w:val="4"/>
            <w:tcBorders>
              <w:right w:val="single" w:sz="12" w:space="0" w:color="auto"/>
            </w:tcBorders>
          </w:tcPr>
          <w:p w:rsidR="00DE6D6F" w:rsidRPr="00796095" w:rsidRDefault="00DE6D6F" w:rsidP="0063476F">
            <w:pPr>
              <w:ind w:firstLine="480"/>
              <w:rPr>
                <w:rFonts w:eastAsia="宋体"/>
                <w:lang w:eastAsia="zh-CN"/>
              </w:rPr>
            </w:pPr>
          </w:p>
        </w:tc>
      </w:tr>
      <w:tr w:rsidR="00DE6D6F" w:rsidTr="00AF2EDE">
        <w:trPr>
          <w:trHeight w:val="724"/>
          <w:jc w:val="center"/>
        </w:trPr>
        <w:tc>
          <w:tcPr>
            <w:tcW w:w="234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6D6F" w:rsidRDefault="00DE6D6F" w:rsidP="0063476F">
            <w:pPr>
              <w:widowControl/>
              <w:jc w:val="center"/>
              <w:rPr>
                <w:rFonts w:ascii="PMingLiU" w:hAnsi="PMingLiU" w:cs="PMingLiU"/>
                <w:b/>
                <w:kern w:val="0"/>
              </w:rPr>
            </w:pPr>
            <w:r>
              <w:rPr>
                <w:rFonts w:ascii="PMingLiU" w:eastAsia="宋体" w:hAnsi="PMingLiU" w:cs="PMingLiU"/>
                <w:b/>
                <w:kern w:val="0"/>
              </w:rPr>
              <w:t>其他建议或意见</w:t>
            </w:r>
          </w:p>
        </w:tc>
        <w:tc>
          <w:tcPr>
            <w:tcW w:w="7554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DE6D6F" w:rsidRPr="00796095" w:rsidRDefault="00DE6D6F" w:rsidP="0063476F">
            <w:pPr>
              <w:ind w:firstLine="480"/>
              <w:rPr>
                <w:rFonts w:eastAsia="宋体"/>
                <w:lang w:eastAsia="zh-CN"/>
              </w:rPr>
            </w:pPr>
          </w:p>
        </w:tc>
      </w:tr>
    </w:tbl>
    <w:p w:rsidR="00F00B99" w:rsidRDefault="00F00B99" w:rsidP="00F00B99">
      <w:pPr>
        <w:widowControl/>
        <w:spacing w:line="0" w:lineRule="atLeast"/>
        <w:ind w:left="640"/>
        <w:rPr>
          <w:rFonts w:ascii="PMingLiU" w:eastAsia="宋体" w:hAnsi="PMingLiU" w:cs="PMingLiU"/>
          <w:b/>
          <w:kern w:val="0"/>
          <w:sz w:val="28"/>
          <w:szCs w:val="28"/>
          <w:lang w:eastAsia="zh-CN"/>
        </w:rPr>
      </w:pPr>
    </w:p>
    <w:p w:rsidR="00F00B99" w:rsidRDefault="00F00B99" w:rsidP="00F00B99">
      <w:pPr>
        <w:widowControl/>
        <w:spacing w:line="0" w:lineRule="atLeast"/>
        <w:ind w:left="640"/>
        <w:rPr>
          <w:rFonts w:ascii="PMingLiU" w:eastAsia="宋体" w:hAnsi="PMingLiU" w:cs="PMingLiU"/>
          <w:b/>
          <w:kern w:val="0"/>
          <w:sz w:val="28"/>
          <w:szCs w:val="28"/>
          <w:lang w:eastAsia="zh-CN"/>
        </w:rPr>
      </w:pPr>
    </w:p>
    <w:p w:rsidR="00F00B99" w:rsidRDefault="00F00B99" w:rsidP="00F00B99">
      <w:pPr>
        <w:widowControl/>
        <w:spacing w:line="0" w:lineRule="atLeast"/>
        <w:ind w:left="640"/>
        <w:rPr>
          <w:rFonts w:ascii="PMingLiU" w:eastAsia="宋体" w:hAnsi="PMingLiU" w:cs="PMingLiU"/>
          <w:b/>
          <w:kern w:val="0"/>
          <w:sz w:val="28"/>
          <w:szCs w:val="28"/>
          <w:lang w:eastAsia="zh-CN"/>
        </w:rPr>
      </w:pPr>
    </w:p>
    <w:p w:rsidR="00F00B99" w:rsidRDefault="00F00B99" w:rsidP="00F00B99">
      <w:pPr>
        <w:widowControl/>
        <w:spacing w:line="0" w:lineRule="atLeast"/>
        <w:ind w:left="640"/>
        <w:rPr>
          <w:rFonts w:ascii="PMingLiU" w:eastAsia="宋体" w:hAnsi="PMingLiU" w:cs="PMingLiU"/>
          <w:b/>
          <w:kern w:val="0"/>
          <w:sz w:val="28"/>
          <w:szCs w:val="28"/>
          <w:lang w:eastAsia="zh-CN"/>
        </w:rPr>
      </w:pPr>
    </w:p>
    <w:p w:rsidR="00F00B99" w:rsidRDefault="00F00B99" w:rsidP="00FC7C23">
      <w:pPr>
        <w:widowControl/>
        <w:spacing w:line="0" w:lineRule="atLeast"/>
        <w:ind w:left="640"/>
        <w:jc w:val="center"/>
        <w:rPr>
          <w:rFonts w:ascii="PMingLiU" w:eastAsia="宋体" w:hAnsi="PMingLiU" w:cs="PMingLiU"/>
          <w:b/>
          <w:kern w:val="0"/>
          <w:sz w:val="28"/>
          <w:szCs w:val="28"/>
        </w:rPr>
      </w:pPr>
      <w:r>
        <w:rPr>
          <w:rFonts w:ascii="PMingLiU" w:eastAsia="宋体" w:hAnsi="PMingLiU" w:cs="PMingLiU" w:hint="eastAsia"/>
          <w:b/>
          <w:kern w:val="0"/>
          <w:sz w:val="28"/>
          <w:szCs w:val="28"/>
        </w:rPr>
        <w:lastRenderedPageBreak/>
        <w:t>健康状况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2070"/>
        <w:gridCol w:w="630"/>
        <w:gridCol w:w="300"/>
        <w:gridCol w:w="1140"/>
        <w:gridCol w:w="420"/>
        <w:gridCol w:w="1650"/>
        <w:gridCol w:w="1742"/>
      </w:tblGrid>
      <w:tr w:rsidR="00F00B99" w:rsidTr="007531E2">
        <w:trPr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B99" w:rsidRDefault="00F00B99" w:rsidP="007531E2">
            <w:pPr>
              <w:jc w:val="center"/>
              <w:rPr>
                <w:rFonts w:ascii="PMingLiU" w:hAnsi="PMingLiU"/>
                <w:b/>
              </w:rPr>
            </w:pPr>
            <w:r>
              <w:rPr>
                <w:rFonts w:ascii="PMingLiU" w:eastAsia="宋体" w:hAnsi="PMingLiU" w:hint="eastAsia"/>
                <w:b/>
              </w:rPr>
              <w:t>项目</w:t>
            </w:r>
          </w:p>
        </w:tc>
        <w:tc>
          <w:tcPr>
            <w:tcW w:w="79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B99" w:rsidRDefault="00F00B99" w:rsidP="007531E2">
            <w:pPr>
              <w:jc w:val="center"/>
              <w:rPr>
                <w:rFonts w:ascii="PMingLiU" w:hAnsi="PMingLiU"/>
                <w:b/>
              </w:rPr>
            </w:pPr>
            <w:r>
              <w:rPr>
                <w:rFonts w:ascii="PMingLiU" w:eastAsia="宋体" w:hAnsi="PMingLiU" w:hint="eastAsia"/>
                <w:b/>
              </w:rPr>
              <w:t>内容</w:t>
            </w:r>
          </w:p>
        </w:tc>
      </w:tr>
      <w:tr w:rsidR="00F00B99" w:rsidTr="007531E2">
        <w:trPr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B99" w:rsidRDefault="00F00B99" w:rsidP="007531E2">
            <w:pPr>
              <w:jc w:val="center"/>
              <w:rPr>
                <w:rFonts w:ascii="PMingLiU" w:hAnsi="PMingLiU"/>
                <w:b/>
              </w:rPr>
            </w:pPr>
            <w:r>
              <w:rPr>
                <w:rFonts w:ascii="PMingLiU" w:eastAsia="宋体" w:hAnsi="PMingLiU" w:hint="eastAsia"/>
                <w:b/>
              </w:rPr>
              <w:t>身高体重</w:t>
            </w:r>
          </w:p>
        </w:tc>
        <w:tc>
          <w:tcPr>
            <w:tcW w:w="41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00B99" w:rsidRDefault="00F00B99" w:rsidP="007531E2">
            <w:pPr>
              <w:rPr>
                <w:rFonts w:ascii="PMingLiU" w:hAnsi="PMingLiU"/>
                <w:lang w:eastAsia="zh-CN"/>
              </w:rPr>
            </w:pPr>
            <w:r>
              <w:rPr>
                <w:rFonts w:ascii="PMingLiU" w:eastAsia="宋体" w:hAnsi="PMingLiU" w:hint="eastAsia"/>
              </w:rPr>
              <w:t>身高</w:t>
            </w:r>
            <w:r>
              <w:rPr>
                <w:rFonts w:ascii="PMingLiU" w:eastAsia="宋体" w:hAnsi="PMingLiU" w:hint="eastAsia"/>
                <w:lang w:eastAsia="zh-CN"/>
              </w:rPr>
              <w:t>：</w:t>
            </w:r>
          </w:p>
        </w:tc>
        <w:tc>
          <w:tcPr>
            <w:tcW w:w="381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B99" w:rsidRDefault="00F00B99" w:rsidP="007531E2">
            <w:pPr>
              <w:rPr>
                <w:rFonts w:ascii="PMingLiU" w:hAnsi="PMingLiU"/>
                <w:lang w:eastAsia="zh-CN"/>
              </w:rPr>
            </w:pPr>
            <w:r>
              <w:rPr>
                <w:rFonts w:ascii="PMingLiU" w:eastAsia="宋体" w:hAnsi="PMingLiU" w:hint="eastAsia"/>
              </w:rPr>
              <w:t>体重：</w:t>
            </w:r>
          </w:p>
        </w:tc>
      </w:tr>
      <w:tr w:rsidR="00F00B99" w:rsidTr="007531E2">
        <w:trPr>
          <w:jc w:val="center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00B99" w:rsidRDefault="00F00B99" w:rsidP="007531E2">
            <w:pPr>
              <w:jc w:val="center"/>
              <w:rPr>
                <w:rFonts w:ascii="PMingLiU" w:hAnsi="PMingLiU"/>
                <w:b/>
              </w:rPr>
            </w:pPr>
            <w:r>
              <w:rPr>
                <w:rFonts w:ascii="PMingLiU" w:eastAsia="宋体" w:hAnsi="PMingLiU" w:hint="eastAsia"/>
                <w:b/>
              </w:rPr>
              <w:t>视觉</w:t>
            </w:r>
          </w:p>
        </w:tc>
        <w:tc>
          <w:tcPr>
            <w:tcW w:w="79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00B99" w:rsidRDefault="00F00B99" w:rsidP="007531E2">
            <w:pPr>
              <w:rPr>
                <w:rFonts w:ascii="PMingLiU" w:hAnsi="PMingLiU"/>
                <w:lang w:eastAsia="zh-CN"/>
              </w:rPr>
            </w:pPr>
            <w:r>
              <w:rPr>
                <w:rFonts w:ascii="PMingLiU" w:eastAsia="宋体" w:hAnsi="PMingLiU" w:hint="eastAsia"/>
                <w:lang w:eastAsia="zh-CN"/>
              </w:rPr>
              <w:t>□正常□近视□远视□斜视□盲眼</w:t>
            </w:r>
          </w:p>
        </w:tc>
      </w:tr>
      <w:tr w:rsidR="00F00B99" w:rsidTr="007531E2">
        <w:trPr>
          <w:jc w:val="center"/>
        </w:trPr>
        <w:tc>
          <w:tcPr>
            <w:tcW w:w="19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0B99" w:rsidRDefault="00F00B99" w:rsidP="007531E2">
            <w:pPr>
              <w:ind w:firstLine="480"/>
              <w:jc w:val="center"/>
              <w:rPr>
                <w:rFonts w:ascii="PMingLiU" w:hAnsi="PMingLiU"/>
                <w:lang w:eastAsia="zh-CN"/>
              </w:rPr>
            </w:pPr>
          </w:p>
        </w:tc>
        <w:tc>
          <w:tcPr>
            <w:tcW w:w="2070" w:type="dxa"/>
            <w:tcBorders>
              <w:left w:val="single" w:sz="12" w:space="0" w:color="auto"/>
            </w:tcBorders>
          </w:tcPr>
          <w:p w:rsidR="00F00B99" w:rsidRDefault="00F00B99" w:rsidP="007531E2">
            <w:pPr>
              <w:jc w:val="center"/>
              <w:rPr>
                <w:rFonts w:ascii="PMingLiU" w:hAnsi="PMingLiU" w:cs="PMingLiU"/>
                <w:kern w:val="0"/>
              </w:rPr>
            </w:pPr>
            <w:r>
              <w:rPr>
                <w:rFonts w:ascii="PMingLiU" w:eastAsia="宋体" w:hAnsi="PMingLiU" w:cs="PMingLiU"/>
                <w:kern w:val="0"/>
              </w:rPr>
              <w:t>裸视</w:t>
            </w:r>
            <w:r>
              <w:rPr>
                <w:rFonts w:ascii="PMingLiU" w:eastAsia="宋体" w:hAnsi="PMingLiU" w:cs="PMingLiU"/>
                <w:kern w:val="0"/>
              </w:rPr>
              <w:t>(</w:t>
            </w:r>
            <w:r>
              <w:rPr>
                <w:rFonts w:ascii="PMingLiU" w:eastAsia="宋体" w:hAnsi="PMingLiU" w:cs="PMingLiU"/>
                <w:kern w:val="0"/>
              </w:rPr>
              <w:t>左眼</w:t>
            </w:r>
            <w:r>
              <w:rPr>
                <w:rFonts w:ascii="PMingLiU" w:eastAsia="宋体" w:hAnsi="PMingLiU" w:cs="PMingLiU"/>
                <w:kern w:val="0"/>
              </w:rPr>
              <w:t>)</w:t>
            </w:r>
          </w:p>
          <w:p w:rsidR="00F00B99" w:rsidRPr="00A9462B" w:rsidRDefault="00F00B99" w:rsidP="007531E2">
            <w:pPr>
              <w:ind w:firstLine="480"/>
              <w:jc w:val="center"/>
              <w:rPr>
                <w:rFonts w:ascii="PMingLiU" w:eastAsia="宋体" w:hAnsi="PMingLiU"/>
                <w:lang w:eastAsia="zh-CN"/>
              </w:rPr>
            </w:pPr>
          </w:p>
        </w:tc>
        <w:tc>
          <w:tcPr>
            <w:tcW w:w="2070" w:type="dxa"/>
            <w:gridSpan w:val="3"/>
          </w:tcPr>
          <w:p w:rsidR="00F00B99" w:rsidRDefault="00F00B99" w:rsidP="007531E2">
            <w:pPr>
              <w:jc w:val="center"/>
              <w:rPr>
                <w:rFonts w:ascii="PMingLiU" w:eastAsia="宋体" w:hAnsi="PMingLiU" w:cs="PMingLiU"/>
                <w:kern w:val="0"/>
                <w:lang w:eastAsia="zh-CN"/>
              </w:rPr>
            </w:pPr>
            <w:r>
              <w:rPr>
                <w:rFonts w:ascii="PMingLiU" w:eastAsia="宋体" w:hAnsi="PMingLiU" w:cs="PMingLiU"/>
                <w:kern w:val="0"/>
              </w:rPr>
              <w:t>裸视</w:t>
            </w:r>
            <w:r>
              <w:rPr>
                <w:rFonts w:ascii="PMingLiU" w:eastAsia="宋体" w:hAnsi="PMingLiU" w:cs="PMingLiU"/>
                <w:kern w:val="0"/>
              </w:rPr>
              <w:t>(</w:t>
            </w:r>
            <w:r>
              <w:rPr>
                <w:rFonts w:ascii="PMingLiU" w:eastAsia="宋体" w:hAnsi="PMingLiU" w:cs="PMingLiU"/>
                <w:kern w:val="0"/>
              </w:rPr>
              <w:t>右眼</w:t>
            </w:r>
            <w:r>
              <w:rPr>
                <w:rFonts w:ascii="PMingLiU" w:eastAsia="宋体" w:hAnsi="PMingLiU" w:cs="PMingLiU"/>
                <w:kern w:val="0"/>
              </w:rPr>
              <w:t>)</w:t>
            </w:r>
          </w:p>
          <w:p w:rsidR="00F00B99" w:rsidRPr="00A9462B" w:rsidRDefault="00F00B99" w:rsidP="007531E2">
            <w:pPr>
              <w:jc w:val="center"/>
              <w:rPr>
                <w:rFonts w:ascii="PMingLiU" w:eastAsia="宋体" w:hAnsi="PMingLiU"/>
                <w:lang w:eastAsia="zh-CN"/>
              </w:rPr>
            </w:pPr>
          </w:p>
        </w:tc>
        <w:tc>
          <w:tcPr>
            <w:tcW w:w="2070" w:type="dxa"/>
            <w:gridSpan w:val="2"/>
          </w:tcPr>
          <w:p w:rsidR="00F00B99" w:rsidRDefault="00F00B99" w:rsidP="007531E2">
            <w:pPr>
              <w:jc w:val="center"/>
              <w:rPr>
                <w:rFonts w:ascii="PMingLiU" w:eastAsia="宋体" w:hAnsi="PMingLiU" w:cs="PMingLiU"/>
                <w:kern w:val="0"/>
                <w:lang w:eastAsia="zh-CN"/>
              </w:rPr>
            </w:pPr>
            <w:r>
              <w:rPr>
                <w:rFonts w:ascii="PMingLiU" w:eastAsia="宋体" w:hAnsi="PMingLiU" w:cs="PMingLiU"/>
                <w:kern w:val="0"/>
              </w:rPr>
              <w:t>矫正后</w:t>
            </w:r>
            <w:r>
              <w:rPr>
                <w:rFonts w:ascii="PMingLiU" w:eastAsia="宋体" w:hAnsi="PMingLiU" w:cs="PMingLiU"/>
                <w:kern w:val="0"/>
              </w:rPr>
              <w:t>(</w:t>
            </w:r>
            <w:r>
              <w:rPr>
                <w:rFonts w:ascii="PMingLiU" w:eastAsia="宋体" w:hAnsi="PMingLiU" w:cs="PMingLiU"/>
                <w:kern w:val="0"/>
              </w:rPr>
              <w:t>左眼</w:t>
            </w:r>
            <w:r>
              <w:rPr>
                <w:rFonts w:ascii="PMingLiU" w:eastAsia="宋体" w:hAnsi="PMingLiU" w:cs="PMingLiU"/>
                <w:kern w:val="0"/>
              </w:rPr>
              <w:t>)</w:t>
            </w:r>
          </w:p>
          <w:p w:rsidR="00F00B99" w:rsidRDefault="00F00B99" w:rsidP="007531E2">
            <w:pPr>
              <w:jc w:val="center"/>
              <w:rPr>
                <w:rFonts w:ascii="PMingLiU" w:hAnsi="PMingLiU"/>
                <w:lang w:eastAsia="zh-CN"/>
              </w:rPr>
            </w:pPr>
          </w:p>
        </w:tc>
        <w:tc>
          <w:tcPr>
            <w:tcW w:w="1742" w:type="dxa"/>
            <w:tcBorders>
              <w:right w:val="single" w:sz="12" w:space="0" w:color="auto"/>
            </w:tcBorders>
          </w:tcPr>
          <w:p w:rsidR="00F00B99" w:rsidRDefault="00F00B99" w:rsidP="007531E2">
            <w:pPr>
              <w:jc w:val="center"/>
              <w:rPr>
                <w:rFonts w:ascii="PMingLiU" w:eastAsia="宋体" w:hAnsi="PMingLiU" w:cs="PMingLiU"/>
                <w:kern w:val="0"/>
                <w:lang w:eastAsia="zh-CN"/>
              </w:rPr>
            </w:pPr>
            <w:r>
              <w:rPr>
                <w:rFonts w:ascii="PMingLiU" w:eastAsia="宋体" w:hAnsi="PMingLiU" w:cs="PMingLiU"/>
                <w:kern w:val="0"/>
              </w:rPr>
              <w:t>矫正后</w:t>
            </w:r>
            <w:r>
              <w:rPr>
                <w:rFonts w:ascii="PMingLiU" w:eastAsia="宋体" w:hAnsi="PMingLiU" w:cs="PMingLiU"/>
                <w:kern w:val="0"/>
              </w:rPr>
              <w:t>(</w:t>
            </w:r>
            <w:r>
              <w:rPr>
                <w:rFonts w:ascii="PMingLiU" w:eastAsia="宋体" w:hAnsi="PMingLiU" w:cs="PMingLiU"/>
                <w:kern w:val="0"/>
              </w:rPr>
              <w:t>右眼</w:t>
            </w:r>
            <w:r>
              <w:rPr>
                <w:rFonts w:ascii="PMingLiU" w:eastAsia="宋体" w:hAnsi="PMingLiU" w:cs="PMingLiU"/>
                <w:kern w:val="0"/>
              </w:rPr>
              <w:t>)</w:t>
            </w:r>
          </w:p>
          <w:p w:rsidR="00F00B99" w:rsidRDefault="00F00B99" w:rsidP="007531E2">
            <w:pPr>
              <w:jc w:val="center"/>
              <w:rPr>
                <w:rFonts w:ascii="PMingLiU" w:hAnsi="PMingLiU"/>
                <w:lang w:eastAsia="zh-CN"/>
              </w:rPr>
            </w:pPr>
          </w:p>
        </w:tc>
      </w:tr>
      <w:tr w:rsidR="00F00B99" w:rsidTr="007531E2">
        <w:trPr>
          <w:jc w:val="center"/>
        </w:trPr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0B99" w:rsidRDefault="00F00B99" w:rsidP="007531E2">
            <w:pPr>
              <w:jc w:val="center"/>
              <w:rPr>
                <w:rFonts w:ascii="PMingLiU" w:hAnsi="PMingLiU" w:cs="PMingLiU"/>
                <w:b/>
                <w:kern w:val="0"/>
              </w:rPr>
            </w:pPr>
            <w:r>
              <w:rPr>
                <w:rFonts w:ascii="PMingLiU" w:eastAsia="宋体" w:hAnsi="PMingLiU" w:cs="PMingLiU" w:hint="eastAsia"/>
                <w:b/>
                <w:kern w:val="0"/>
              </w:rPr>
              <w:t>视觉</w:t>
            </w:r>
            <w:r>
              <w:rPr>
                <w:rFonts w:ascii="PMingLiU" w:eastAsia="宋体" w:hAnsi="PMingLiU" w:cs="PMingLiU"/>
                <w:b/>
                <w:kern w:val="0"/>
              </w:rPr>
              <w:t>障碍程度</w:t>
            </w:r>
          </w:p>
        </w:tc>
        <w:tc>
          <w:tcPr>
            <w:tcW w:w="4140" w:type="dxa"/>
            <w:gridSpan w:val="4"/>
            <w:tcBorders>
              <w:left w:val="single" w:sz="12" w:space="0" w:color="auto"/>
            </w:tcBorders>
          </w:tcPr>
          <w:p w:rsidR="00F00B99" w:rsidRDefault="00F00B99" w:rsidP="007531E2">
            <w:pPr>
              <w:rPr>
                <w:rFonts w:ascii="PMingLiU" w:hAnsi="PMingLiU" w:cs="PMingLiU"/>
                <w:kern w:val="0"/>
                <w:lang w:eastAsia="zh-CN"/>
              </w:rPr>
            </w:pP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左眼：</w:t>
            </w:r>
          </w:p>
          <w:p w:rsidR="00F00B99" w:rsidRDefault="00F00B99" w:rsidP="007531E2">
            <w:pPr>
              <w:rPr>
                <w:rFonts w:ascii="PMingLiU" w:hAnsi="PMingLiU"/>
                <w:lang w:eastAsia="zh-CN"/>
              </w:rPr>
            </w:pPr>
            <w:r>
              <w:rPr>
                <w:rFonts w:ascii="PMingLiU" w:eastAsia="宋体" w:hAnsi="PMingLiU" w:hint="eastAsia"/>
                <w:lang w:eastAsia="zh-CN"/>
              </w:rPr>
              <w:t>□轻度（</w:t>
            </w:r>
            <w:r>
              <w:rPr>
                <w:rFonts w:ascii="PMingLiU" w:eastAsia="宋体" w:hAnsi="PMingLiU" w:hint="eastAsia"/>
                <w:lang w:eastAsia="zh-CN"/>
              </w:rPr>
              <w:t>0.2-0.1</w:t>
            </w:r>
            <w:r>
              <w:rPr>
                <w:rFonts w:ascii="PMingLiU" w:eastAsia="宋体" w:hAnsi="PMingLiU" w:hint="eastAsia"/>
                <w:lang w:eastAsia="zh-CN"/>
              </w:rPr>
              <w:t>或视野</w:t>
            </w:r>
            <w:r>
              <w:rPr>
                <w:rFonts w:ascii="PMingLiU" w:eastAsia="宋体" w:hAnsi="PMingLiU" w:hint="eastAsia"/>
                <w:lang w:eastAsia="zh-CN"/>
              </w:rPr>
              <w:t>20</w:t>
            </w:r>
            <w:r>
              <w:rPr>
                <w:rFonts w:ascii="PMingLiU" w:eastAsia="宋体" w:hAnsi="PMingLiU" w:hint="eastAsia"/>
                <w:lang w:eastAsia="zh-CN"/>
              </w:rPr>
              <w:t>以内）</w:t>
            </w:r>
          </w:p>
          <w:p w:rsidR="00F00B99" w:rsidRDefault="00F00B99" w:rsidP="007531E2">
            <w:pPr>
              <w:rPr>
                <w:rFonts w:ascii="PMingLiU" w:hAnsi="PMingLiU"/>
              </w:rPr>
            </w:pPr>
            <w:r>
              <w:rPr>
                <w:rFonts w:ascii="PMingLiU" w:eastAsia="宋体" w:hAnsi="PMingLiU" w:hint="eastAsia"/>
              </w:rPr>
              <w:t>□中度（</w:t>
            </w:r>
            <w:r>
              <w:rPr>
                <w:rFonts w:ascii="PMingLiU" w:eastAsia="宋体" w:hAnsi="PMingLiU" w:hint="eastAsia"/>
              </w:rPr>
              <w:t>0.1</w:t>
            </w:r>
            <w:r>
              <w:rPr>
                <w:rFonts w:ascii="PMingLiU" w:eastAsia="宋体" w:hAnsi="PMingLiU" w:hint="eastAsia"/>
              </w:rPr>
              <w:t>以下不含</w:t>
            </w:r>
            <w:r>
              <w:rPr>
                <w:rFonts w:ascii="PMingLiU" w:eastAsia="宋体" w:hAnsi="PMingLiU" w:hint="eastAsia"/>
              </w:rPr>
              <w:t>0.1</w:t>
            </w:r>
            <w:r>
              <w:rPr>
                <w:rFonts w:ascii="PMingLiU" w:eastAsia="宋体" w:hAnsi="PMingLiU" w:hint="eastAsia"/>
              </w:rPr>
              <w:t>）</w:t>
            </w:r>
          </w:p>
          <w:p w:rsidR="00F00B99" w:rsidRDefault="00F00B99" w:rsidP="007531E2">
            <w:pPr>
              <w:rPr>
                <w:rFonts w:ascii="PMingLiU" w:hAnsi="PMingLiU"/>
              </w:rPr>
            </w:pPr>
            <w:r>
              <w:rPr>
                <w:rFonts w:ascii="PMingLiU" w:eastAsia="宋体" w:hAnsi="PMingLiU" w:hint="eastAsia"/>
              </w:rPr>
              <w:t>□重度（</w:t>
            </w:r>
            <w:r>
              <w:rPr>
                <w:rFonts w:ascii="PMingLiU" w:eastAsia="宋体" w:hAnsi="PMingLiU" w:hint="eastAsia"/>
              </w:rPr>
              <w:t>0.01</w:t>
            </w:r>
            <w:r>
              <w:rPr>
                <w:rFonts w:ascii="PMingLiU" w:eastAsia="宋体" w:hAnsi="PMingLiU" w:hint="eastAsia"/>
              </w:rPr>
              <w:t>以下不含</w:t>
            </w:r>
            <w:r>
              <w:rPr>
                <w:rFonts w:ascii="PMingLiU" w:eastAsia="宋体" w:hAnsi="PMingLiU" w:hint="eastAsia"/>
              </w:rPr>
              <w:t>0.01</w:t>
            </w:r>
            <w:r>
              <w:rPr>
                <w:rFonts w:ascii="PMingLiU" w:eastAsia="宋体" w:hAnsi="PMingLiU" w:hint="eastAsia"/>
              </w:rPr>
              <w:t>）</w:t>
            </w:r>
          </w:p>
          <w:p w:rsidR="00F00B99" w:rsidRDefault="00F00B99" w:rsidP="007531E2">
            <w:pPr>
              <w:rPr>
                <w:rFonts w:ascii="PMingLiU" w:hAnsi="PMingLiU" w:cs="PMingLiU"/>
                <w:kern w:val="0"/>
              </w:rPr>
            </w:pPr>
            <w:r>
              <w:rPr>
                <w:rFonts w:ascii="PMingLiU" w:eastAsia="宋体" w:hAnsi="PMingLiU" w:hint="eastAsia"/>
              </w:rPr>
              <w:t>□全盲</w:t>
            </w:r>
          </w:p>
        </w:tc>
        <w:tc>
          <w:tcPr>
            <w:tcW w:w="3812" w:type="dxa"/>
            <w:gridSpan w:val="3"/>
            <w:tcBorders>
              <w:right w:val="single" w:sz="12" w:space="0" w:color="auto"/>
            </w:tcBorders>
          </w:tcPr>
          <w:p w:rsidR="00F00B99" w:rsidRDefault="00F00B99" w:rsidP="007531E2">
            <w:pPr>
              <w:rPr>
                <w:rFonts w:ascii="PMingLiU" w:hAnsi="PMingLiU" w:cs="PMingLiU"/>
                <w:kern w:val="0"/>
                <w:lang w:eastAsia="zh-CN"/>
              </w:rPr>
            </w:pP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右眼：</w:t>
            </w:r>
          </w:p>
          <w:p w:rsidR="00F00B99" w:rsidRDefault="00F00B99" w:rsidP="007531E2">
            <w:pPr>
              <w:rPr>
                <w:rFonts w:ascii="PMingLiU" w:hAnsi="PMingLiU"/>
                <w:lang w:eastAsia="zh-CN"/>
              </w:rPr>
            </w:pPr>
            <w:r>
              <w:rPr>
                <w:rFonts w:ascii="PMingLiU" w:eastAsia="宋体" w:hAnsi="PMingLiU" w:hint="eastAsia"/>
                <w:lang w:eastAsia="zh-CN"/>
              </w:rPr>
              <w:t>□轻度（</w:t>
            </w:r>
            <w:r>
              <w:rPr>
                <w:rFonts w:ascii="PMingLiU" w:eastAsia="宋体" w:hAnsi="PMingLiU" w:hint="eastAsia"/>
                <w:lang w:eastAsia="zh-CN"/>
              </w:rPr>
              <w:t>0.2-0.1</w:t>
            </w:r>
            <w:r>
              <w:rPr>
                <w:rFonts w:ascii="PMingLiU" w:eastAsia="宋体" w:hAnsi="PMingLiU" w:hint="eastAsia"/>
                <w:lang w:eastAsia="zh-CN"/>
              </w:rPr>
              <w:t>或视野</w:t>
            </w:r>
            <w:r>
              <w:rPr>
                <w:rFonts w:ascii="PMingLiU" w:eastAsia="宋体" w:hAnsi="PMingLiU" w:hint="eastAsia"/>
                <w:lang w:eastAsia="zh-CN"/>
              </w:rPr>
              <w:t>20</w:t>
            </w:r>
            <w:r>
              <w:rPr>
                <w:rFonts w:ascii="PMingLiU" w:eastAsia="宋体" w:hAnsi="PMingLiU" w:hint="eastAsia"/>
                <w:lang w:eastAsia="zh-CN"/>
              </w:rPr>
              <w:t>以内）</w:t>
            </w:r>
          </w:p>
          <w:p w:rsidR="00F00B99" w:rsidRDefault="00F00B99" w:rsidP="007531E2">
            <w:pPr>
              <w:rPr>
                <w:rFonts w:ascii="PMingLiU" w:hAnsi="PMingLiU"/>
              </w:rPr>
            </w:pPr>
            <w:r>
              <w:rPr>
                <w:rFonts w:ascii="PMingLiU" w:eastAsia="宋体" w:hAnsi="PMingLiU" w:hint="eastAsia"/>
              </w:rPr>
              <w:t>□中度（</w:t>
            </w:r>
            <w:r>
              <w:rPr>
                <w:rFonts w:ascii="PMingLiU" w:eastAsia="宋体" w:hAnsi="PMingLiU" w:hint="eastAsia"/>
              </w:rPr>
              <w:t>0.1</w:t>
            </w:r>
            <w:r>
              <w:rPr>
                <w:rFonts w:ascii="PMingLiU" w:eastAsia="宋体" w:hAnsi="PMingLiU" w:hint="eastAsia"/>
              </w:rPr>
              <w:t>以下不含</w:t>
            </w:r>
            <w:r>
              <w:rPr>
                <w:rFonts w:ascii="PMingLiU" w:eastAsia="宋体" w:hAnsi="PMingLiU" w:hint="eastAsia"/>
              </w:rPr>
              <w:t>0.1</w:t>
            </w:r>
            <w:r>
              <w:rPr>
                <w:rFonts w:ascii="PMingLiU" w:eastAsia="宋体" w:hAnsi="PMingLiU" w:hint="eastAsia"/>
              </w:rPr>
              <w:t>）</w:t>
            </w:r>
          </w:p>
          <w:p w:rsidR="00F00B99" w:rsidRDefault="00F00B99" w:rsidP="007531E2">
            <w:pPr>
              <w:rPr>
                <w:rFonts w:ascii="PMingLiU" w:hAnsi="PMingLiU"/>
              </w:rPr>
            </w:pPr>
            <w:r>
              <w:rPr>
                <w:rFonts w:ascii="PMingLiU" w:eastAsia="宋体" w:hAnsi="PMingLiU" w:hint="eastAsia"/>
              </w:rPr>
              <w:t>□重度（</w:t>
            </w:r>
            <w:r>
              <w:rPr>
                <w:rFonts w:ascii="PMingLiU" w:eastAsia="宋体" w:hAnsi="PMingLiU" w:hint="eastAsia"/>
              </w:rPr>
              <w:t>0.01</w:t>
            </w:r>
            <w:r>
              <w:rPr>
                <w:rFonts w:ascii="PMingLiU" w:eastAsia="宋体" w:hAnsi="PMingLiU" w:hint="eastAsia"/>
              </w:rPr>
              <w:t>以下不含</w:t>
            </w:r>
            <w:r>
              <w:rPr>
                <w:rFonts w:ascii="PMingLiU" w:eastAsia="宋体" w:hAnsi="PMingLiU" w:hint="eastAsia"/>
              </w:rPr>
              <w:t>0.01</w:t>
            </w:r>
            <w:r>
              <w:rPr>
                <w:rFonts w:ascii="PMingLiU" w:eastAsia="宋体" w:hAnsi="PMingLiU" w:hint="eastAsia"/>
              </w:rPr>
              <w:t>）</w:t>
            </w:r>
          </w:p>
          <w:p w:rsidR="00F00B99" w:rsidRDefault="00F00B99" w:rsidP="007531E2">
            <w:pPr>
              <w:rPr>
                <w:rFonts w:ascii="PMingLiU" w:hAnsi="PMingLiU" w:cs="PMingLiU"/>
                <w:kern w:val="0"/>
              </w:rPr>
            </w:pPr>
            <w:r>
              <w:rPr>
                <w:rFonts w:ascii="PMingLiU" w:eastAsia="宋体" w:hAnsi="PMingLiU" w:hint="eastAsia"/>
              </w:rPr>
              <w:t>□全盲</w:t>
            </w:r>
          </w:p>
        </w:tc>
      </w:tr>
      <w:tr w:rsidR="00F00B99" w:rsidTr="007531E2">
        <w:trPr>
          <w:jc w:val="center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B99" w:rsidRDefault="00F00B99" w:rsidP="007531E2">
            <w:pPr>
              <w:jc w:val="center"/>
              <w:rPr>
                <w:rFonts w:ascii="PMingLiU" w:hAnsi="PMingLiU"/>
                <w:b/>
              </w:rPr>
            </w:pPr>
            <w:r>
              <w:rPr>
                <w:rFonts w:ascii="PMingLiU" w:eastAsia="宋体" w:hAnsi="PMingLiU" w:hint="eastAsia"/>
                <w:b/>
              </w:rPr>
              <w:t>视觉</w:t>
            </w:r>
            <w:r>
              <w:rPr>
                <w:rFonts w:ascii="PMingLiU" w:eastAsia="宋体" w:hAnsi="PMingLiU" w:cs="PMingLiU"/>
                <w:b/>
                <w:kern w:val="0"/>
              </w:rPr>
              <w:t>障碍原因</w:t>
            </w:r>
          </w:p>
        </w:tc>
        <w:tc>
          <w:tcPr>
            <w:tcW w:w="7952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B99" w:rsidRDefault="00F00B99" w:rsidP="007531E2">
            <w:pPr>
              <w:jc w:val="both"/>
              <w:rPr>
                <w:rFonts w:ascii="PMingLiU" w:eastAsia="宋体" w:hAnsi="PMingLiU"/>
                <w:lang w:eastAsia="zh-CN"/>
              </w:rPr>
            </w:pPr>
            <w:r>
              <w:rPr>
                <w:rFonts w:ascii="PMingLiU" w:eastAsia="宋体" w:hAnsi="PMingLiU" w:hint="eastAsia"/>
                <w:lang w:eastAsia="zh-CN"/>
              </w:rPr>
              <w:t>□角膜疾病□青光眼□视神经疾患□斜视□白内障</w:t>
            </w:r>
          </w:p>
          <w:p w:rsidR="00F00B99" w:rsidRDefault="00F00B99" w:rsidP="007531E2">
            <w:pPr>
              <w:rPr>
                <w:rFonts w:ascii="PMingLiU" w:hAnsi="PMingLiU"/>
                <w:lang w:eastAsia="zh-CN"/>
              </w:rPr>
            </w:pPr>
            <w:r>
              <w:rPr>
                <w:rFonts w:ascii="PMingLiU" w:eastAsia="宋体" w:hAnsi="PMingLiU" w:hint="eastAsia"/>
                <w:lang w:eastAsia="zh-CN"/>
              </w:rPr>
              <w:t>□网膜疾患□白化病□外伤性疾患□弱视□其他</w:t>
            </w:r>
          </w:p>
        </w:tc>
      </w:tr>
      <w:tr w:rsidR="00F00B99" w:rsidTr="007531E2">
        <w:trPr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00B99" w:rsidRDefault="00F00B99" w:rsidP="007531E2">
            <w:pPr>
              <w:jc w:val="center"/>
              <w:rPr>
                <w:rFonts w:ascii="PMingLiU" w:hAnsi="PMingLiU"/>
                <w:b/>
              </w:rPr>
            </w:pPr>
            <w:r>
              <w:rPr>
                <w:rFonts w:ascii="PMingLiU" w:eastAsia="宋体" w:hAnsi="PMingLiU" w:cs="PMingLiU"/>
                <w:b/>
                <w:kern w:val="0"/>
              </w:rPr>
              <w:t>听觉</w:t>
            </w:r>
          </w:p>
        </w:tc>
        <w:tc>
          <w:tcPr>
            <w:tcW w:w="456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00B99" w:rsidRDefault="00F00B99" w:rsidP="007531E2">
            <w:pPr>
              <w:jc w:val="both"/>
              <w:rPr>
                <w:rFonts w:ascii="PMingLiU" w:hAnsi="PMingLiU"/>
              </w:rPr>
            </w:pPr>
            <w:r>
              <w:rPr>
                <w:rFonts w:ascii="PMingLiU" w:eastAsia="宋体" w:hAnsi="PMingLiU" w:hint="eastAsia"/>
              </w:rPr>
              <w:t>□正常□听觉障碍</w:t>
            </w:r>
          </w:p>
        </w:tc>
        <w:tc>
          <w:tcPr>
            <w:tcW w:w="339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00B99" w:rsidRDefault="00F00B99" w:rsidP="007531E2">
            <w:pPr>
              <w:jc w:val="both"/>
              <w:rPr>
                <w:rFonts w:ascii="PMingLiU" w:hAnsi="PMingLiU"/>
              </w:rPr>
            </w:pPr>
          </w:p>
        </w:tc>
      </w:tr>
      <w:tr w:rsidR="00F00B99" w:rsidTr="007531E2">
        <w:trPr>
          <w:jc w:val="center"/>
        </w:trPr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0B99" w:rsidRDefault="00F00B99" w:rsidP="007531E2">
            <w:pPr>
              <w:jc w:val="center"/>
              <w:rPr>
                <w:rFonts w:ascii="PMingLiU" w:hAnsi="PMingLiU"/>
                <w:b/>
              </w:rPr>
            </w:pPr>
            <w:r>
              <w:rPr>
                <w:rFonts w:ascii="PMingLiU" w:eastAsia="宋体" w:hAnsi="PMingLiU" w:hint="eastAsia"/>
                <w:b/>
              </w:rPr>
              <w:t>左耳障碍</w:t>
            </w:r>
          </w:p>
        </w:tc>
        <w:tc>
          <w:tcPr>
            <w:tcW w:w="300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0B99" w:rsidRDefault="00F00B99" w:rsidP="007531E2">
            <w:pPr>
              <w:jc w:val="both"/>
              <w:rPr>
                <w:rFonts w:ascii="PMingLiU" w:eastAsia="宋体" w:hAnsi="PMingLiU"/>
                <w:lang w:eastAsia="zh-CN"/>
              </w:rPr>
            </w:pPr>
            <w:r>
              <w:rPr>
                <w:rFonts w:ascii="PMingLiU" w:eastAsia="宋体" w:hAnsi="PMingLiU" w:hint="eastAsia"/>
                <w:lang w:eastAsia="zh-CN"/>
              </w:rPr>
              <w:t>□重度（</w:t>
            </w:r>
            <w:r>
              <w:rPr>
                <w:rFonts w:ascii="PMingLiU" w:eastAsia="宋体" w:hAnsi="PMingLiU" w:hint="eastAsia"/>
                <w:lang w:eastAsia="zh-CN"/>
              </w:rPr>
              <w:t>90</w:t>
            </w:r>
            <w:r>
              <w:rPr>
                <w:rFonts w:ascii="PMingLiU" w:eastAsia="宋体" w:hAnsi="PMingLiU" w:hint="eastAsia"/>
                <w:lang w:eastAsia="zh-CN"/>
              </w:rPr>
              <w:t>分贝或以上）</w:t>
            </w:r>
          </w:p>
          <w:p w:rsidR="00F00B99" w:rsidRDefault="00F00B99" w:rsidP="007531E2">
            <w:pPr>
              <w:jc w:val="both"/>
              <w:rPr>
                <w:rFonts w:ascii="PMingLiU" w:eastAsia="宋体" w:hAnsi="PMingLiU"/>
                <w:lang w:eastAsia="zh-CN"/>
              </w:rPr>
            </w:pPr>
            <w:r>
              <w:rPr>
                <w:rFonts w:ascii="PMingLiU" w:eastAsia="宋体" w:hAnsi="PMingLiU" w:hint="eastAsia"/>
                <w:lang w:eastAsia="zh-CN"/>
              </w:rPr>
              <w:t>□中度（</w:t>
            </w:r>
            <w:r>
              <w:rPr>
                <w:rFonts w:ascii="PMingLiU" w:eastAsia="宋体" w:hAnsi="PMingLiU" w:hint="eastAsia"/>
                <w:lang w:eastAsia="zh-CN"/>
              </w:rPr>
              <w:t>70-89</w:t>
            </w:r>
            <w:r>
              <w:rPr>
                <w:rFonts w:ascii="PMingLiU" w:eastAsia="宋体" w:hAnsi="PMingLiU" w:hint="eastAsia"/>
                <w:lang w:eastAsia="zh-CN"/>
              </w:rPr>
              <w:t>分贝）</w:t>
            </w:r>
          </w:p>
          <w:p w:rsidR="00F00B99" w:rsidRDefault="00F00B99" w:rsidP="007531E2">
            <w:pPr>
              <w:jc w:val="both"/>
              <w:rPr>
                <w:rFonts w:ascii="PMingLiU" w:hAnsi="PMingLiU"/>
              </w:rPr>
            </w:pPr>
            <w:r>
              <w:rPr>
                <w:rFonts w:ascii="PMingLiU" w:eastAsia="宋体" w:hAnsi="PMingLiU" w:hint="eastAsia"/>
              </w:rPr>
              <w:t>□轻度（</w:t>
            </w:r>
            <w:r>
              <w:rPr>
                <w:rFonts w:ascii="PMingLiU" w:eastAsia="宋体" w:hAnsi="PMingLiU" w:hint="eastAsia"/>
              </w:rPr>
              <w:t>55-69</w:t>
            </w:r>
            <w:r>
              <w:rPr>
                <w:rFonts w:ascii="PMingLiU" w:eastAsia="宋体" w:hAnsi="PMingLiU" w:hint="eastAsia"/>
              </w:rPr>
              <w:t>分贝）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B99" w:rsidRDefault="00F00B99" w:rsidP="007531E2">
            <w:pPr>
              <w:widowControl/>
              <w:rPr>
                <w:rFonts w:ascii="PMingLiU" w:hAnsi="PMingLiU"/>
              </w:rPr>
            </w:pPr>
          </w:p>
          <w:p w:rsidR="00F00B99" w:rsidRDefault="00F00B99" w:rsidP="007531E2">
            <w:pPr>
              <w:widowControl/>
              <w:rPr>
                <w:rFonts w:ascii="PMingLiU" w:hAnsi="PMingLiU"/>
              </w:rPr>
            </w:pPr>
            <w:r>
              <w:rPr>
                <w:rFonts w:ascii="PMingLiU" w:eastAsia="宋体" w:hAnsi="PMingLiU" w:hint="eastAsia"/>
                <w:b/>
              </w:rPr>
              <w:t>右耳障碍</w:t>
            </w:r>
          </w:p>
          <w:p w:rsidR="00F00B99" w:rsidRDefault="00F00B99" w:rsidP="007531E2">
            <w:pPr>
              <w:jc w:val="both"/>
              <w:rPr>
                <w:rFonts w:ascii="PMingLiU" w:hAnsi="PMingLiU"/>
              </w:rPr>
            </w:pPr>
          </w:p>
        </w:tc>
        <w:tc>
          <w:tcPr>
            <w:tcW w:w="339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0B99" w:rsidRDefault="00F00B99" w:rsidP="007531E2">
            <w:pPr>
              <w:jc w:val="both"/>
              <w:rPr>
                <w:rFonts w:ascii="PMingLiU" w:eastAsia="宋体" w:hAnsi="PMingLiU"/>
                <w:lang w:eastAsia="zh-CN"/>
              </w:rPr>
            </w:pPr>
            <w:r>
              <w:rPr>
                <w:rFonts w:ascii="PMingLiU" w:eastAsia="宋体" w:hAnsi="PMingLiU" w:hint="eastAsia"/>
                <w:lang w:eastAsia="zh-CN"/>
              </w:rPr>
              <w:t>□重度（</w:t>
            </w:r>
            <w:r>
              <w:rPr>
                <w:rFonts w:ascii="PMingLiU" w:eastAsia="宋体" w:hAnsi="PMingLiU" w:hint="eastAsia"/>
                <w:lang w:eastAsia="zh-CN"/>
              </w:rPr>
              <w:t>90</w:t>
            </w:r>
            <w:r>
              <w:rPr>
                <w:rFonts w:ascii="PMingLiU" w:eastAsia="宋体" w:hAnsi="PMingLiU" w:hint="eastAsia"/>
                <w:lang w:eastAsia="zh-CN"/>
              </w:rPr>
              <w:t>分贝或以上）</w:t>
            </w:r>
          </w:p>
          <w:p w:rsidR="00F00B99" w:rsidRDefault="00F00B99" w:rsidP="007531E2">
            <w:pPr>
              <w:jc w:val="both"/>
              <w:rPr>
                <w:rFonts w:ascii="PMingLiU" w:eastAsia="宋体" w:hAnsi="PMingLiU"/>
                <w:lang w:eastAsia="zh-CN"/>
              </w:rPr>
            </w:pPr>
            <w:r>
              <w:rPr>
                <w:rFonts w:ascii="PMingLiU" w:eastAsia="宋体" w:hAnsi="PMingLiU" w:hint="eastAsia"/>
                <w:lang w:eastAsia="zh-CN"/>
              </w:rPr>
              <w:t>□中度（</w:t>
            </w:r>
            <w:r>
              <w:rPr>
                <w:rFonts w:ascii="PMingLiU" w:eastAsia="宋体" w:hAnsi="PMingLiU" w:hint="eastAsia"/>
                <w:lang w:eastAsia="zh-CN"/>
              </w:rPr>
              <w:t>70-89</w:t>
            </w:r>
            <w:r>
              <w:rPr>
                <w:rFonts w:ascii="PMingLiU" w:eastAsia="宋体" w:hAnsi="PMingLiU" w:hint="eastAsia"/>
                <w:lang w:eastAsia="zh-CN"/>
              </w:rPr>
              <w:t>分贝）</w:t>
            </w:r>
          </w:p>
          <w:p w:rsidR="00F00B99" w:rsidRDefault="00F00B99" w:rsidP="007531E2">
            <w:pPr>
              <w:widowControl/>
              <w:rPr>
                <w:rFonts w:ascii="PMingLiU" w:eastAsia="宋体" w:hAnsi="PMingLiU"/>
                <w:lang w:eastAsia="zh-CN"/>
              </w:rPr>
            </w:pPr>
            <w:r>
              <w:rPr>
                <w:rFonts w:ascii="PMingLiU" w:eastAsia="宋体" w:hAnsi="PMingLiU" w:hint="eastAsia"/>
              </w:rPr>
              <w:t>□轻度（</w:t>
            </w:r>
            <w:r>
              <w:rPr>
                <w:rFonts w:ascii="PMingLiU" w:eastAsia="宋体" w:hAnsi="PMingLiU" w:hint="eastAsia"/>
              </w:rPr>
              <w:t>55-69</w:t>
            </w:r>
            <w:r>
              <w:rPr>
                <w:rFonts w:ascii="PMingLiU" w:eastAsia="宋体" w:hAnsi="PMingLiU" w:hint="eastAsia"/>
              </w:rPr>
              <w:t>分贝）</w:t>
            </w:r>
          </w:p>
        </w:tc>
      </w:tr>
      <w:tr w:rsidR="00F00B99" w:rsidTr="007531E2">
        <w:trPr>
          <w:jc w:val="center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B99" w:rsidRDefault="00F00B99" w:rsidP="007531E2">
            <w:pPr>
              <w:jc w:val="center"/>
              <w:rPr>
                <w:rFonts w:ascii="PMingLiU" w:hAnsi="PMingLiU"/>
                <w:b/>
              </w:rPr>
            </w:pPr>
            <w:r>
              <w:rPr>
                <w:rFonts w:ascii="PMingLiU" w:eastAsia="宋体" w:hAnsi="PMingLiU" w:hint="eastAsia"/>
                <w:b/>
              </w:rPr>
              <w:t>听觉障碍原因</w:t>
            </w:r>
          </w:p>
        </w:tc>
        <w:tc>
          <w:tcPr>
            <w:tcW w:w="7952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B99" w:rsidRDefault="00F00B99" w:rsidP="007531E2">
            <w:pPr>
              <w:jc w:val="both"/>
              <w:rPr>
                <w:rFonts w:ascii="PMingLiU" w:hAnsi="PMingLiU"/>
                <w:lang w:eastAsia="zh-CN"/>
              </w:rPr>
            </w:pP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外伤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发高烧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 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中耳炎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遗传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脑膜炎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腮</w:t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腺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炎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其他</w:t>
            </w:r>
          </w:p>
        </w:tc>
      </w:tr>
      <w:tr w:rsidR="00F00B99" w:rsidTr="007531E2">
        <w:trPr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00B99" w:rsidRDefault="00F00B99" w:rsidP="007531E2">
            <w:pPr>
              <w:jc w:val="center"/>
              <w:rPr>
                <w:rFonts w:ascii="PMingLiU" w:hAnsi="PMingLiU"/>
                <w:b/>
              </w:rPr>
            </w:pPr>
            <w:r>
              <w:rPr>
                <w:rFonts w:ascii="PMingLiU" w:eastAsia="宋体" w:hAnsi="PMingLiU" w:cs="PMingLiU"/>
                <w:b/>
                <w:kern w:val="0"/>
              </w:rPr>
              <w:t>语言状况</w:t>
            </w:r>
          </w:p>
        </w:tc>
        <w:tc>
          <w:tcPr>
            <w:tcW w:w="79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00B99" w:rsidRDefault="00F00B99" w:rsidP="007531E2">
            <w:pPr>
              <w:jc w:val="both"/>
              <w:rPr>
                <w:rFonts w:ascii="PMingLiU" w:eastAsia="宋体" w:hAnsi="PMingLiU"/>
                <w:lang w:eastAsia="zh-CN"/>
              </w:rPr>
            </w:pPr>
            <w:r>
              <w:rPr>
                <w:rFonts w:ascii="PMingLiU" w:eastAsia="宋体" w:hAnsi="PMingLiU" w:hint="eastAsia"/>
              </w:rPr>
              <w:t>□正常□语言障碍</w:t>
            </w:r>
          </w:p>
        </w:tc>
      </w:tr>
      <w:tr w:rsidR="00F00B99" w:rsidTr="007531E2">
        <w:trPr>
          <w:jc w:val="center"/>
        </w:trPr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0B99" w:rsidRDefault="00F00B99" w:rsidP="007531E2">
            <w:pPr>
              <w:jc w:val="center"/>
              <w:rPr>
                <w:rFonts w:ascii="PMingLiU" w:hAnsi="PMingLiU"/>
                <w:b/>
              </w:rPr>
            </w:pPr>
            <w:r>
              <w:rPr>
                <w:rFonts w:ascii="PMingLiU" w:eastAsia="宋体" w:hAnsi="PMingLiU" w:hint="eastAsia"/>
                <w:b/>
              </w:rPr>
              <w:t>语言障碍程度</w:t>
            </w:r>
          </w:p>
        </w:tc>
        <w:tc>
          <w:tcPr>
            <w:tcW w:w="7952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0B99" w:rsidRDefault="00F00B99" w:rsidP="007531E2">
            <w:pPr>
              <w:jc w:val="both"/>
              <w:rPr>
                <w:rFonts w:ascii="PMingLiU" w:hAnsi="PMingLiU" w:cs="PMingLiU"/>
                <w:kern w:val="0"/>
                <w:lang w:eastAsia="zh-CN"/>
              </w:rPr>
            </w:pP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轻度：明显妨碍交谈者</w:t>
            </w:r>
          </w:p>
          <w:p w:rsidR="00F00B99" w:rsidRDefault="00F00B99" w:rsidP="007531E2">
            <w:pPr>
              <w:jc w:val="both"/>
              <w:rPr>
                <w:rFonts w:ascii="PMingLiU" w:hAnsi="PMingLiU" w:cs="PMingLiU"/>
                <w:kern w:val="0"/>
                <w:lang w:eastAsia="zh-CN"/>
              </w:rPr>
            </w:pP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中度：严重障碍</w:t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，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导致与人沟通有显著障碍者</w:t>
            </w:r>
          </w:p>
          <w:p w:rsidR="00F00B99" w:rsidRDefault="00F00B99" w:rsidP="007531E2">
            <w:pPr>
              <w:jc w:val="both"/>
              <w:rPr>
                <w:rFonts w:ascii="PMingLiU" w:hAnsi="PMingLiU"/>
                <w:lang w:eastAsia="zh-CN"/>
              </w:rPr>
            </w:pP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重度：完全无法与人沟通</w:t>
            </w:r>
          </w:p>
        </w:tc>
      </w:tr>
      <w:tr w:rsidR="00F00B99" w:rsidTr="007531E2">
        <w:trPr>
          <w:jc w:val="center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B99" w:rsidRDefault="00F00B99" w:rsidP="007531E2">
            <w:pPr>
              <w:jc w:val="center"/>
              <w:rPr>
                <w:rFonts w:ascii="PMingLiU" w:hAnsi="PMingLiU"/>
                <w:b/>
              </w:rPr>
            </w:pPr>
            <w:r>
              <w:rPr>
                <w:rFonts w:ascii="PMingLiU" w:eastAsia="宋体" w:hAnsi="PMingLiU" w:hint="eastAsia"/>
                <w:b/>
              </w:rPr>
              <w:t>语言障碍原因</w:t>
            </w:r>
          </w:p>
        </w:tc>
        <w:tc>
          <w:tcPr>
            <w:tcW w:w="7952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B99" w:rsidRDefault="00F00B99" w:rsidP="007531E2">
            <w:pPr>
              <w:jc w:val="both"/>
              <w:rPr>
                <w:rFonts w:ascii="PMingLiU" w:eastAsia="宋体" w:hAnsi="PMingLiU" w:cs="PMingLiU"/>
                <w:kern w:val="0"/>
                <w:lang w:eastAsia="zh-CN"/>
              </w:rPr>
            </w:pP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中枢神经病变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兔唇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 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外伤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上颚裂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脑血管病变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其他</w:t>
            </w:r>
          </w:p>
        </w:tc>
      </w:tr>
      <w:tr w:rsidR="00F00B99" w:rsidTr="007531E2">
        <w:trPr>
          <w:trHeight w:val="256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00B99" w:rsidRDefault="00F00B99" w:rsidP="007531E2">
            <w:pPr>
              <w:jc w:val="center"/>
              <w:rPr>
                <w:rFonts w:ascii="PMingLiU" w:hAnsi="PMingLiU"/>
                <w:b/>
              </w:rPr>
            </w:pPr>
            <w:r>
              <w:rPr>
                <w:rFonts w:ascii="PMingLiU" w:eastAsia="宋体" w:hAnsi="PMingLiU" w:cs="PMingLiU"/>
                <w:b/>
                <w:kern w:val="0"/>
              </w:rPr>
              <w:t>肢体状况</w:t>
            </w:r>
          </w:p>
        </w:tc>
        <w:tc>
          <w:tcPr>
            <w:tcW w:w="79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00B99" w:rsidRDefault="00F00B99" w:rsidP="007531E2">
            <w:pPr>
              <w:jc w:val="both"/>
              <w:rPr>
                <w:rFonts w:ascii="PMingLiU" w:eastAsia="宋体" w:hAnsi="PMingLiU"/>
                <w:lang w:eastAsia="zh-CN"/>
              </w:rPr>
            </w:pPr>
            <w:r>
              <w:rPr>
                <w:rFonts w:ascii="PMingLiU" w:eastAsia="宋体" w:hAnsi="PMingLiU" w:hint="eastAsia"/>
              </w:rPr>
              <w:t>□正常□肢体障碍</w:t>
            </w:r>
          </w:p>
        </w:tc>
      </w:tr>
      <w:tr w:rsidR="00F00B99" w:rsidTr="007531E2">
        <w:trPr>
          <w:trHeight w:val="720"/>
          <w:jc w:val="center"/>
        </w:trPr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0B99" w:rsidRDefault="00F00B99" w:rsidP="007531E2">
            <w:pPr>
              <w:jc w:val="center"/>
              <w:rPr>
                <w:rFonts w:ascii="PMingLiU" w:hAnsi="PMingLiU"/>
                <w:b/>
              </w:rPr>
            </w:pPr>
            <w:r>
              <w:rPr>
                <w:rFonts w:ascii="PMingLiU" w:eastAsia="宋体" w:hAnsi="PMingLiU" w:hint="eastAsia"/>
                <w:b/>
              </w:rPr>
              <w:t>肢体障碍程度</w:t>
            </w:r>
          </w:p>
        </w:tc>
        <w:tc>
          <w:tcPr>
            <w:tcW w:w="7952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0B99" w:rsidRDefault="00F00B99" w:rsidP="007531E2">
            <w:pPr>
              <w:jc w:val="both"/>
              <w:rPr>
                <w:rFonts w:ascii="PMingLiU" w:hAnsi="PMingLiU"/>
                <w:lang w:eastAsia="zh-CN"/>
              </w:rPr>
            </w:pP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能自行走动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靠辅助器具</w:t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（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如：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柺杖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助行器</w:t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）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需坐轮椅</w:t>
            </w:r>
          </w:p>
          <w:p w:rsidR="00F00B99" w:rsidRDefault="00F00B99" w:rsidP="007531E2">
            <w:pPr>
              <w:jc w:val="both"/>
              <w:rPr>
                <w:rFonts w:ascii="PMingLiU" w:hAnsi="PMingLiU"/>
                <w:lang w:eastAsia="zh-CN"/>
              </w:rPr>
            </w:pPr>
            <w:r>
              <w:rPr>
                <w:rFonts w:ascii="PMingLiU" w:eastAsia="宋体" w:hAnsi="PMingLiU" w:hint="eastAsia"/>
                <w:lang w:eastAsia="zh-CN"/>
              </w:rPr>
              <w:t>□能自行走动，但不稳需人陪伴□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完全无法行动</w:t>
            </w:r>
          </w:p>
        </w:tc>
      </w:tr>
      <w:tr w:rsidR="00F00B99" w:rsidTr="007531E2">
        <w:trPr>
          <w:trHeight w:val="720"/>
          <w:jc w:val="center"/>
        </w:trPr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0B99" w:rsidRDefault="00F00B99" w:rsidP="007531E2">
            <w:pPr>
              <w:jc w:val="center"/>
              <w:rPr>
                <w:rFonts w:ascii="PMingLiU" w:hAnsi="PMingLiU"/>
                <w:b/>
              </w:rPr>
            </w:pPr>
            <w:r>
              <w:rPr>
                <w:rFonts w:ascii="PMingLiU" w:eastAsia="宋体" w:hAnsi="PMingLiU" w:hint="eastAsia"/>
                <w:b/>
              </w:rPr>
              <w:t>肢体障碍原因</w:t>
            </w:r>
          </w:p>
        </w:tc>
        <w:tc>
          <w:tcPr>
            <w:tcW w:w="7952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0B99" w:rsidRDefault="00F00B99" w:rsidP="007531E2">
            <w:pPr>
              <w:rPr>
                <w:rFonts w:ascii="PMingLiU" w:eastAsia="宋体" w:hAnsi="PMingLiU" w:cs="PMingLiU"/>
                <w:kern w:val="0"/>
                <w:lang w:eastAsia="zh-CN"/>
              </w:rPr>
            </w:pP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骨关节疾病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脊椎损伤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 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先天性畸形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 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肌萎缩</w:t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（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无力</w:t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）</w:t>
            </w:r>
          </w:p>
          <w:p w:rsidR="00F00B99" w:rsidRDefault="00F00B99" w:rsidP="007531E2">
            <w:pPr>
              <w:rPr>
                <w:rFonts w:ascii="PMingLiU" w:eastAsia="宋体" w:hAnsi="PMingLiU" w:cs="PMingLiU"/>
                <w:kern w:val="0"/>
                <w:lang w:eastAsia="zh-CN"/>
              </w:rPr>
            </w:pP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小儿麻痺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脑瘫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  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截肢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脑血管病变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其他</w:t>
            </w:r>
          </w:p>
        </w:tc>
      </w:tr>
      <w:tr w:rsidR="00F00B99" w:rsidTr="007531E2">
        <w:trPr>
          <w:trHeight w:val="323"/>
          <w:jc w:val="center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B99" w:rsidRDefault="00F00B99" w:rsidP="007531E2">
            <w:pPr>
              <w:jc w:val="center"/>
              <w:rPr>
                <w:rFonts w:ascii="PMingLiU" w:hAnsi="PMingLiU"/>
                <w:b/>
              </w:rPr>
            </w:pPr>
            <w:r>
              <w:rPr>
                <w:rFonts w:ascii="PMingLiU" w:eastAsia="宋体" w:hAnsi="PMingLiU" w:cs="PMingLiU" w:hint="eastAsia"/>
                <w:b/>
                <w:kern w:val="0"/>
              </w:rPr>
              <w:t>肢体</w:t>
            </w:r>
            <w:r>
              <w:rPr>
                <w:rFonts w:ascii="PMingLiU" w:eastAsia="宋体" w:hAnsi="PMingLiU" w:cs="PMingLiU"/>
                <w:b/>
                <w:kern w:val="0"/>
              </w:rPr>
              <w:t>障碍类型</w:t>
            </w:r>
          </w:p>
        </w:tc>
        <w:tc>
          <w:tcPr>
            <w:tcW w:w="7952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B99" w:rsidRDefault="00F00B99" w:rsidP="007531E2">
            <w:pPr>
              <w:jc w:val="both"/>
              <w:rPr>
                <w:rFonts w:ascii="PMingLiU" w:eastAsia="宋体" w:hAnsi="PMingLiU"/>
                <w:lang w:eastAsia="zh-CN"/>
              </w:rPr>
            </w:pP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左上肢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 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左下肢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右上肢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右下肢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躯干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(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脊椎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)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其他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  </w:t>
            </w:r>
          </w:p>
        </w:tc>
      </w:tr>
      <w:tr w:rsidR="00F00B99" w:rsidTr="007531E2">
        <w:trPr>
          <w:trHeight w:val="375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B99" w:rsidRDefault="00F00B99" w:rsidP="007531E2">
            <w:pPr>
              <w:jc w:val="center"/>
              <w:rPr>
                <w:rFonts w:ascii="PMingLiU" w:hAnsi="PMingLiU"/>
                <w:b/>
              </w:rPr>
            </w:pPr>
            <w:r>
              <w:rPr>
                <w:rFonts w:ascii="PMingLiU" w:eastAsia="宋体" w:hAnsi="PMingLiU" w:hint="eastAsia"/>
                <w:b/>
              </w:rPr>
              <w:t>特殊疾病</w:t>
            </w:r>
          </w:p>
        </w:tc>
        <w:tc>
          <w:tcPr>
            <w:tcW w:w="79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B99" w:rsidRDefault="00F00B99" w:rsidP="007531E2">
            <w:pPr>
              <w:jc w:val="both"/>
              <w:rPr>
                <w:rFonts w:ascii="PMingLiU" w:eastAsia="宋体" w:hAnsi="PMingLiU"/>
                <w:lang w:eastAsia="zh-CN"/>
              </w:rPr>
            </w:pPr>
            <w:r>
              <w:rPr>
                <w:rFonts w:ascii="PMingLiU" w:eastAsia="宋体" w:hAnsi="PMingLiU" w:hint="eastAsia"/>
                <w:lang w:eastAsia="zh-CN"/>
              </w:rPr>
              <w:t>□无□有疾病名称：感统严重失调</w:t>
            </w:r>
          </w:p>
        </w:tc>
      </w:tr>
      <w:tr w:rsidR="00F00B99" w:rsidTr="007531E2">
        <w:trPr>
          <w:trHeight w:val="384"/>
          <w:jc w:val="center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00B99" w:rsidRDefault="00F00B99" w:rsidP="007531E2">
            <w:pPr>
              <w:jc w:val="center"/>
              <w:rPr>
                <w:rFonts w:ascii="PMingLiU" w:hAnsi="PMingLiU"/>
                <w:b/>
              </w:rPr>
            </w:pPr>
            <w:r>
              <w:rPr>
                <w:rFonts w:ascii="PMingLiU" w:eastAsia="宋体" w:hAnsi="PMingLiU" w:hint="eastAsia"/>
                <w:b/>
              </w:rPr>
              <w:t>服药状况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0B99" w:rsidRDefault="00F00B99" w:rsidP="00F00B99">
            <w:pPr>
              <w:numPr>
                <w:ilvl w:val="0"/>
                <w:numId w:val="2"/>
              </w:numPr>
              <w:jc w:val="both"/>
              <w:rPr>
                <w:rFonts w:ascii="PMingLiU" w:hAnsi="PMingLiU"/>
              </w:rPr>
            </w:pPr>
            <w:r>
              <w:rPr>
                <w:rFonts w:ascii="PMingLiU" w:eastAsia="宋体" w:hAnsi="PMingLiU" w:hint="eastAsia"/>
              </w:rPr>
              <w:t>目前服用何种药物</w:t>
            </w:r>
            <w:r>
              <w:rPr>
                <w:rFonts w:ascii="PMingLiU" w:eastAsia="宋体" w:hAnsi="PMingLiU" w:hint="eastAsia"/>
                <w:lang w:eastAsia="zh-CN"/>
              </w:rPr>
              <w:t>：</w:t>
            </w:r>
          </w:p>
        </w:tc>
        <w:tc>
          <w:tcPr>
            <w:tcW w:w="525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0B99" w:rsidRDefault="00F00B99" w:rsidP="007531E2">
            <w:pPr>
              <w:ind w:firstLine="480"/>
              <w:jc w:val="both"/>
              <w:rPr>
                <w:rFonts w:ascii="PMingLiU" w:hAnsi="PMingLiU"/>
              </w:rPr>
            </w:pPr>
          </w:p>
        </w:tc>
      </w:tr>
      <w:tr w:rsidR="00F00B99" w:rsidTr="007531E2">
        <w:trPr>
          <w:trHeight w:val="384"/>
          <w:jc w:val="center"/>
        </w:trPr>
        <w:tc>
          <w:tcPr>
            <w:tcW w:w="19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0B99" w:rsidRDefault="00F00B99" w:rsidP="007531E2">
            <w:pPr>
              <w:ind w:firstLine="480"/>
              <w:jc w:val="center"/>
              <w:rPr>
                <w:rFonts w:ascii="PMingLiU" w:hAnsi="PMingLiU"/>
              </w:rPr>
            </w:pPr>
          </w:p>
        </w:tc>
        <w:tc>
          <w:tcPr>
            <w:tcW w:w="2700" w:type="dxa"/>
            <w:gridSpan w:val="2"/>
            <w:tcBorders>
              <w:left w:val="single" w:sz="12" w:space="0" w:color="auto"/>
            </w:tcBorders>
            <w:vAlign w:val="center"/>
          </w:tcPr>
          <w:p w:rsidR="00F00B99" w:rsidRDefault="00F00B99" w:rsidP="00F00B99">
            <w:pPr>
              <w:numPr>
                <w:ilvl w:val="0"/>
                <w:numId w:val="2"/>
              </w:numPr>
              <w:jc w:val="both"/>
              <w:rPr>
                <w:rFonts w:ascii="PMingLiU" w:hAnsi="PMingLiU"/>
              </w:rPr>
            </w:pPr>
            <w:r>
              <w:rPr>
                <w:rFonts w:ascii="PMingLiU" w:eastAsia="宋体" w:hAnsi="PMingLiU" w:hint="eastAsia"/>
              </w:rPr>
              <w:t>病名</w:t>
            </w:r>
            <w:r>
              <w:rPr>
                <w:rFonts w:ascii="PMingLiU" w:eastAsia="宋体" w:hAnsi="PMingLiU" w:hint="eastAsia"/>
                <w:lang w:eastAsia="zh-CN"/>
              </w:rPr>
              <w:t>：</w:t>
            </w:r>
          </w:p>
        </w:tc>
        <w:tc>
          <w:tcPr>
            <w:tcW w:w="5252" w:type="dxa"/>
            <w:gridSpan w:val="5"/>
            <w:tcBorders>
              <w:right w:val="single" w:sz="12" w:space="0" w:color="auto"/>
            </w:tcBorders>
            <w:vAlign w:val="center"/>
          </w:tcPr>
          <w:p w:rsidR="00F00B99" w:rsidRDefault="00F00B99" w:rsidP="007531E2">
            <w:pPr>
              <w:ind w:firstLine="480"/>
              <w:jc w:val="both"/>
              <w:rPr>
                <w:rFonts w:ascii="PMingLiU" w:hAnsi="PMingLiU"/>
              </w:rPr>
            </w:pPr>
          </w:p>
        </w:tc>
      </w:tr>
      <w:tr w:rsidR="00F00B99" w:rsidTr="007531E2">
        <w:trPr>
          <w:trHeight w:val="384"/>
          <w:jc w:val="center"/>
        </w:trPr>
        <w:tc>
          <w:tcPr>
            <w:tcW w:w="19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0B99" w:rsidRDefault="00F00B99" w:rsidP="007531E2">
            <w:pPr>
              <w:ind w:firstLine="480"/>
              <w:jc w:val="center"/>
              <w:rPr>
                <w:rFonts w:ascii="PMingLiU" w:hAnsi="PMingLiU"/>
              </w:rPr>
            </w:pPr>
          </w:p>
        </w:tc>
        <w:tc>
          <w:tcPr>
            <w:tcW w:w="2700" w:type="dxa"/>
            <w:gridSpan w:val="2"/>
            <w:tcBorders>
              <w:left w:val="single" w:sz="12" w:space="0" w:color="auto"/>
            </w:tcBorders>
            <w:vAlign w:val="center"/>
          </w:tcPr>
          <w:p w:rsidR="00F00B99" w:rsidRDefault="00F00B99" w:rsidP="00F00B99">
            <w:pPr>
              <w:numPr>
                <w:ilvl w:val="0"/>
                <w:numId w:val="2"/>
              </w:numPr>
              <w:jc w:val="both"/>
              <w:rPr>
                <w:rFonts w:ascii="PMingLiU" w:hAnsi="PMingLiU"/>
              </w:rPr>
            </w:pPr>
            <w:r>
              <w:rPr>
                <w:rFonts w:ascii="PMingLiU" w:eastAsia="宋体" w:hAnsi="PMingLiU" w:hint="eastAsia"/>
              </w:rPr>
              <w:t>药物名称</w:t>
            </w:r>
            <w:r>
              <w:rPr>
                <w:rFonts w:ascii="PMingLiU" w:eastAsia="宋体" w:hAnsi="PMingLiU" w:hint="eastAsia"/>
                <w:lang w:eastAsia="zh-CN"/>
              </w:rPr>
              <w:t>：</w:t>
            </w:r>
          </w:p>
        </w:tc>
        <w:tc>
          <w:tcPr>
            <w:tcW w:w="5252" w:type="dxa"/>
            <w:gridSpan w:val="5"/>
            <w:tcBorders>
              <w:right w:val="single" w:sz="12" w:space="0" w:color="auto"/>
            </w:tcBorders>
            <w:vAlign w:val="center"/>
          </w:tcPr>
          <w:p w:rsidR="00F00B99" w:rsidRDefault="00F00B99" w:rsidP="007531E2">
            <w:pPr>
              <w:ind w:firstLine="480"/>
              <w:jc w:val="both"/>
              <w:rPr>
                <w:rFonts w:ascii="PMingLiU" w:hAnsi="PMingLiU"/>
              </w:rPr>
            </w:pPr>
          </w:p>
        </w:tc>
      </w:tr>
      <w:tr w:rsidR="00F00B99" w:rsidTr="007531E2">
        <w:trPr>
          <w:trHeight w:val="384"/>
          <w:jc w:val="center"/>
        </w:trPr>
        <w:tc>
          <w:tcPr>
            <w:tcW w:w="19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0B99" w:rsidRDefault="00F00B99" w:rsidP="007531E2">
            <w:pPr>
              <w:ind w:firstLine="480"/>
              <w:jc w:val="center"/>
              <w:rPr>
                <w:rFonts w:ascii="PMingLiU" w:hAnsi="PMingLiU"/>
              </w:rPr>
            </w:pPr>
          </w:p>
        </w:tc>
        <w:tc>
          <w:tcPr>
            <w:tcW w:w="2700" w:type="dxa"/>
            <w:gridSpan w:val="2"/>
            <w:tcBorders>
              <w:left w:val="single" w:sz="12" w:space="0" w:color="auto"/>
            </w:tcBorders>
            <w:vAlign w:val="center"/>
          </w:tcPr>
          <w:p w:rsidR="00F00B99" w:rsidRDefault="00F00B99" w:rsidP="00F00B99">
            <w:pPr>
              <w:numPr>
                <w:ilvl w:val="0"/>
                <w:numId w:val="2"/>
              </w:numPr>
              <w:jc w:val="both"/>
              <w:rPr>
                <w:rFonts w:ascii="PMingLiU" w:hAnsi="PMingLiU"/>
              </w:rPr>
            </w:pPr>
            <w:r>
              <w:rPr>
                <w:rFonts w:ascii="PMingLiU" w:eastAsia="宋体" w:hAnsi="PMingLiU" w:hint="eastAsia"/>
              </w:rPr>
              <w:t>药物用法</w:t>
            </w:r>
            <w:r>
              <w:rPr>
                <w:rFonts w:ascii="PMingLiU" w:eastAsia="宋体" w:hAnsi="PMingLiU" w:hint="eastAsia"/>
                <w:lang w:eastAsia="zh-CN"/>
              </w:rPr>
              <w:t>：</w:t>
            </w:r>
          </w:p>
        </w:tc>
        <w:tc>
          <w:tcPr>
            <w:tcW w:w="5252" w:type="dxa"/>
            <w:gridSpan w:val="5"/>
            <w:tcBorders>
              <w:right w:val="single" w:sz="12" w:space="0" w:color="auto"/>
            </w:tcBorders>
            <w:vAlign w:val="center"/>
          </w:tcPr>
          <w:p w:rsidR="00F00B99" w:rsidRDefault="00F00B99" w:rsidP="007531E2">
            <w:pPr>
              <w:ind w:firstLine="480"/>
              <w:jc w:val="both"/>
              <w:rPr>
                <w:rFonts w:ascii="PMingLiU" w:hAnsi="PMingLiU"/>
              </w:rPr>
            </w:pPr>
          </w:p>
        </w:tc>
      </w:tr>
      <w:tr w:rsidR="00F00B99" w:rsidTr="007531E2">
        <w:trPr>
          <w:trHeight w:val="384"/>
          <w:jc w:val="center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B99" w:rsidRDefault="00F00B99" w:rsidP="007531E2">
            <w:pPr>
              <w:ind w:firstLine="480"/>
              <w:jc w:val="center"/>
              <w:rPr>
                <w:rFonts w:ascii="PMingLiU" w:hAnsi="PMingLiU"/>
              </w:rPr>
            </w:pPr>
          </w:p>
        </w:tc>
        <w:tc>
          <w:tcPr>
            <w:tcW w:w="270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0B99" w:rsidRDefault="00F00B99" w:rsidP="00F00B99">
            <w:pPr>
              <w:numPr>
                <w:ilvl w:val="0"/>
                <w:numId w:val="2"/>
              </w:numPr>
              <w:jc w:val="both"/>
              <w:rPr>
                <w:rFonts w:ascii="PMingLiU" w:hAnsi="PMingLiU"/>
              </w:rPr>
            </w:pPr>
            <w:r>
              <w:rPr>
                <w:rFonts w:ascii="PMingLiU" w:eastAsia="宋体" w:hAnsi="PMingLiU" w:hint="eastAsia"/>
              </w:rPr>
              <w:t>对何种药物过敏</w:t>
            </w:r>
            <w:r>
              <w:rPr>
                <w:rFonts w:ascii="PMingLiU" w:eastAsia="宋体" w:hAnsi="PMingLiU" w:hint="eastAsia"/>
                <w:lang w:eastAsia="zh-CN"/>
              </w:rPr>
              <w:t>：</w:t>
            </w:r>
          </w:p>
        </w:tc>
        <w:tc>
          <w:tcPr>
            <w:tcW w:w="525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0B99" w:rsidRDefault="00F00B99" w:rsidP="007531E2">
            <w:pPr>
              <w:ind w:firstLine="480"/>
              <w:jc w:val="both"/>
              <w:rPr>
                <w:rFonts w:ascii="PMingLiU" w:hAnsi="PMingLiU"/>
              </w:rPr>
            </w:pPr>
          </w:p>
        </w:tc>
      </w:tr>
      <w:tr w:rsidR="00F00B99" w:rsidTr="007531E2">
        <w:trPr>
          <w:trHeight w:val="641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B99" w:rsidRDefault="00F00B99" w:rsidP="007531E2">
            <w:pPr>
              <w:jc w:val="center"/>
              <w:rPr>
                <w:rFonts w:ascii="PMingLiU" w:hAnsi="PMingLiU"/>
                <w:b/>
              </w:rPr>
            </w:pPr>
            <w:r>
              <w:rPr>
                <w:rFonts w:ascii="PMingLiU" w:eastAsia="宋体" w:hAnsi="PMingLiU" w:hint="eastAsia"/>
                <w:b/>
              </w:rPr>
              <w:t>精神状况</w:t>
            </w:r>
          </w:p>
        </w:tc>
        <w:tc>
          <w:tcPr>
            <w:tcW w:w="79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B99" w:rsidRDefault="00F00B99" w:rsidP="007531E2">
            <w:pPr>
              <w:jc w:val="both"/>
              <w:rPr>
                <w:rFonts w:ascii="PMingLiU" w:hAnsi="PMingLiU"/>
                <w:lang w:eastAsia="zh-CN"/>
              </w:rPr>
            </w:pPr>
            <w:r>
              <w:rPr>
                <w:rFonts w:ascii="PMingLiU" w:eastAsia="宋体" w:hAnsi="PMingLiU" w:hint="eastAsia"/>
                <w:lang w:eastAsia="zh-CN"/>
              </w:rPr>
              <w:t>□无下列各种疾病（若有请打勾）</w:t>
            </w:r>
          </w:p>
          <w:p w:rsidR="00F00B99" w:rsidRDefault="00F00B99" w:rsidP="007531E2">
            <w:pPr>
              <w:jc w:val="both"/>
              <w:rPr>
                <w:rFonts w:ascii="PMingLiU" w:hAnsi="PMingLiU"/>
                <w:lang w:eastAsia="zh-CN"/>
              </w:rPr>
            </w:pP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注意力不足过动症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自闭症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脑伤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癫痫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抽搐症</w:t>
            </w:r>
            <w:r>
              <w:rPr>
                <w:rFonts w:ascii="PMingLiU" w:eastAsia="宋体" w:hAnsi="PMingLiU" w:hint="eastAsia"/>
                <w:lang w:eastAsia="zh-CN"/>
              </w:rPr>
              <w:t>□其他：</w:t>
            </w:r>
          </w:p>
        </w:tc>
      </w:tr>
      <w:tr w:rsidR="00F00B99" w:rsidTr="007531E2">
        <w:trPr>
          <w:trHeight w:val="152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B99" w:rsidRDefault="00F00B99" w:rsidP="007531E2">
            <w:pPr>
              <w:jc w:val="center"/>
              <w:rPr>
                <w:rFonts w:ascii="PMingLiU" w:eastAsia="宋体" w:hAnsi="PMingLiU"/>
                <w:b/>
                <w:lang w:eastAsia="zh-CN"/>
              </w:rPr>
            </w:pPr>
            <w:r>
              <w:rPr>
                <w:rFonts w:ascii="PMingLiU" w:eastAsia="宋体" w:hAnsi="PMingLiU" w:hint="eastAsia"/>
                <w:b/>
              </w:rPr>
              <w:t>其他特殊情况</w:t>
            </w:r>
          </w:p>
          <w:p w:rsidR="00F00B99" w:rsidRDefault="00F00B99" w:rsidP="007531E2">
            <w:pPr>
              <w:jc w:val="center"/>
              <w:rPr>
                <w:rFonts w:ascii="PMingLiU" w:eastAsia="宋体" w:hAnsi="PMingLiU"/>
                <w:b/>
                <w:lang w:eastAsia="zh-CN"/>
              </w:rPr>
            </w:pPr>
            <w:r>
              <w:rPr>
                <w:rFonts w:ascii="PMingLiU" w:eastAsia="宋体" w:hAnsi="PMingLiU" w:hint="eastAsia"/>
                <w:b/>
              </w:rPr>
              <w:t>说明</w:t>
            </w:r>
          </w:p>
        </w:tc>
        <w:tc>
          <w:tcPr>
            <w:tcW w:w="79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B99" w:rsidRDefault="00F00B99" w:rsidP="007531E2">
            <w:pPr>
              <w:jc w:val="both"/>
              <w:rPr>
                <w:rFonts w:ascii="PMingLiU" w:eastAsia="宋体" w:hAnsi="PMingLiU"/>
                <w:lang w:eastAsia="zh-CN"/>
              </w:rPr>
            </w:pPr>
          </w:p>
        </w:tc>
      </w:tr>
    </w:tbl>
    <w:p w:rsidR="00F00B99" w:rsidRDefault="00F00B99" w:rsidP="00F00B99">
      <w:pPr>
        <w:widowControl/>
        <w:spacing w:line="0" w:lineRule="atLeast"/>
        <w:rPr>
          <w:rFonts w:ascii="PMingLiU" w:eastAsia="宋体" w:hAnsi="PMingLiU" w:cs="PMingLiU"/>
          <w:b/>
          <w:kern w:val="0"/>
          <w:sz w:val="28"/>
          <w:szCs w:val="28"/>
          <w:lang w:eastAsia="zh-CN"/>
        </w:rPr>
      </w:pPr>
    </w:p>
    <w:p w:rsidR="00F00B99" w:rsidRDefault="00F00B99" w:rsidP="00F00B99">
      <w:pPr>
        <w:widowControl/>
        <w:spacing w:line="0" w:lineRule="atLeast"/>
        <w:ind w:left="1000"/>
        <w:rPr>
          <w:rFonts w:ascii="PMingLiU" w:eastAsia="宋体" w:hAnsi="PMingLiU" w:cs="PMingLiU"/>
          <w:b/>
          <w:kern w:val="0"/>
          <w:sz w:val="28"/>
          <w:szCs w:val="28"/>
          <w:lang w:eastAsia="zh-CN"/>
        </w:rPr>
      </w:pPr>
    </w:p>
    <w:p w:rsidR="00F00B99" w:rsidRDefault="00F00B99" w:rsidP="00F00B99">
      <w:pPr>
        <w:widowControl/>
        <w:spacing w:line="0" w:lineRule="atLeast"/>
        <w:ind w:left="1000"/>
        <w:rPr>
          <w:rFonts w:ascii="PMingLiU" w:eastAsia="宋体" w:hAnsi="PMingLiU" w:cs="PMingLiU"/>
          <w:b/>
          <w:kern w:val="0"/>
          <w:sz w:val="28"/>
          <w:szCs w:val="28"/>
          <w:lang w:eastAsia="zh-CN"/>
        </w:rPr>
      </w:pPr>
    </w:p>
    <w:p w:rsidR="00F00B99" w:rsidRDefault="00F00B99" w:rsidP="00F00B99">
      <w:pPr>
        <w:widowControl/>
        <w:spacing w:line="0" w:lineRule="atLeast"/>
        <w:ind w:left="1000"/>
        <w:rPr>
          <w:rFonts w:ascii="PMingLiU" w:eastAsia="宋体" w:hAnsi="PMingLiU" w:cs="PMingLiU"/>
          <w:b/>
          <w:kern w:val="0"/>
          <w:sz w:val="28"/>
          <w:szCs w:val="28"/>
          <w:lang w:eastAsia="zh-CN"/>
        </w:rPr>
      </w:pPr>
    </w:p>
    <w:p w:rsidR="00F00B99" w:rsidRDefault="00F00B99" w:rsidP="00FC7C23">
      <w:pPr>
        <w:widowControl/>
        <w:spacing w:line="0" w:lineRule="atLeast"/>
        <w:ind w:left="1000"/>
        <w:jc w:val="center"/>
        <w:rPr>
          <w:rFonts w:ascii="PMingLiU" w:eastAsia="宋体" w:hAnsi="PMingLiU" w:cs="PMingLiU"/>
          <w:b/>
          <w:kern w:val="0"/>
          <w:sz w:val="28"/>
          <w:szCs w:val="28"/>
        </w:rPr>
      </w:pPr>
      <w:r>
        <w:rPr>
          <w:rFonts w:ascii="PMingLiU" w:eastAsia="宋体" w:hAnsi="PMingLiU" w:cs="PMingLiU" w:hint="eastAsia"/>
          <w:b/>
          <w:kern w:val="0"/>
          <w:sz w:val="28"/>
          <w:szCs w:val="28"/>
        </w:rPr>
        <w:lastRenderedPageBreak/>
        <w:t>能力现况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080"/>
        <w:gridCol w:w="7266"/>
      </w:tblGrid>
      <w:tr w:rsidR="00F00B99" w:rsidTr="007531E2">
        <w:trPr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0B99" w:rsidRDefault="00F00B99" w:rsidP="007531E2">
            <w:pPr>
              <w:jc w:val="center"/>
              <w:rPr>
                <w:rFonts w:ascii="PMingLiU" w:hAnsi="PMingLiU"/>
                <w:b/>
              </w:rPr>
            </w:pPr>
            <w:r>
              <w:rPr>
                <w:rFonts w:ascii="PMingLiU" w:eastAsia="宋体" w:hAnsi="PMingLiU" w:hint="eastAsia"/>
                <w:b/>
              </w:rPr>
              <w:t>项目</w:t>
            </w:r>
          </w:p>
        </w:tc>
        <w:tc>
          <w:tcPr>
            <w:tcW w:w="834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B99" w:rsidRDefault="00F00B99" w:rsidP="007531E2">
            <w:pPr>
              <w:ind w:firstLine="480"/>
              <w:jc w:val="center"/>
              <w:rPr>
                <w:rFonts w:ascii="PMingLiU" w:hAnsi="PMingLiU"/>
                <w:b/>
              </w:rPr>
            </w:pPr>
            <w:r>
              <w:rPr>
                <w:rFonts w:ascii="PMingLiU" w:eastAsia="宋体" w:hAnsi="PMingLiU" w:hint="eastAsia"/>
                <w:b/>
              </w:rPr>
              <w:t>内容</w:t>
            </w:r>
          </w:p>
        </w:tc>
      </w:tr>
      <w:tr w:rsidR="00F00B99" w:rsidTr="007531E2">
        <w:trPr>
          <w:trHeight w:val="3157"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0B99" w:rsidRDefault="00F00B99" w:rsidP="007531E2">
            <w:pPr>
              <w:rPr>
                <w:rFonts w:ascii="PMingLiU" w:hAnsi="PMingLiU"/>
                <w:b/>
                <w:lang w:eastAsia="zh-CN"/>
              </w:rPr>
            </w:pPr>
            <w:r>
              <w:rPr>
                <w:rFonts w:ascii="PMingLiU" w:eastAsia="宋体" w:hAnsi="PMingLiU" w:cs="PMingLiU"/>
                <w:b/>
                <w:kern w:val="0"/>
                <w:lang w:eastAsia="zh-CN"/>
              </w:rPr>
              <w:t>认知〈记忆、理解、推理、注意力等〉</w:t>
            </w:r>
          </w:p>
        </w:tc>
        <w:tc>
          <w:tcPr>
            <w:tcW w:w="834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B99" w:rsidRDefault="00F00B99" w:rsidP="007531E2">
            <w:pPr>
              <w:rPr>
                <w:rFonts w:ascii="PMingLiU" w:hAnsi="PMingLiU" w:cs="PMingLiU"/>
                <w:kern w:val="0"/>
                <w:lang w:eastAsia="zh-CN"/>
              </w:rPr>
            </w:pP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发展与同年龄学生相符</w:t>
            </w:r>
            <w:r>
              <w:rPr>
                <w:rFonts w:ascii="PMingLiU" w:hAnsi="PMingLiU" w:cs="PMingLiU"/>
                <w:kern w:val="0"/>
                <w:lang w:eastAsia="zh-CN"/>
              </w:rPr>
              <w:br/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认识身体部位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认识家人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认识邻居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认识老师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认识同学</w:t>
            </w:r>
            <w:r>
              <w:rPr>
                <w:rFonts w:ascii="PMingLiU" w:hAnsi="PMingLiU" w:cs="PMingLiU"/>
                <w:kern w:val="0"/>
                <w:lang w:eastAsia="zh-CN"/>
              </w:rPr>
              <w:br/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认识家中环境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认识住家社区环境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认识校内环境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认识学校社区环境</w:t>
            </w:r>
          </w:p>
          <w:p w:rsidR="00F00B99" w:rsidRDefault="00F00B99" w:rsidP="007531E2">
            <w:pPr>
              <w:rPr>
                <w:rFonts w:ascii="PMingLiU" w:hAnsi="PMingLiU" w:cs="PMingLiU"/>
                <w:kern w:val="0"/>
                <w:lang w:eastAsia="zh-CN"/>
              </w:rPr>
            </w:pP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能指认常见物品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知道物品功能</w:t>
            </w:r>
            <w:r>
              <w:rPr>
                <w:rFonts w:ascii="PMingLiU" w:hAnsi="PMingLiU" w:cs="PMingLiU"/>
                <w:kern w:val="0"/>
                <w:lang w:eastAsia="zh-CN"/>
              </w:rPr>
              <w:br/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能依相同属性分类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能区辨物品相异处</w:t>
            </w:r>
            <w:r>
              <w:rPr>
                <w:rFonts w:ascii="PMingLiU" w:hAnsi="PMingLiU" w:cs="PMingLiU"/>
                <w:kern w:val="0"/>
                <w:lang w:eastAsia="zh-CN"/>
              </w:rPr>
              <w:br/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专注力够，不易分心</w:t>
            </w:r>
          </w:p>
          <w:p w:rsidR="00F00B99" w:rsidRDefault="00F00B99" w:rsidP="007531E2">
            <w:pPr>
              <w:rPr>
                <w:rFonts w:ascii="PMingLiU" w:hAnsi="PMingLiU" w:cs="PMingLiU"/>
                <w:kern w:val="0"/>
                <w:lang w:eastAsia="zh-CN"/>
              </w:rPr>
            </w:pP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注意力异常</w:t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（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短暂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涣散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固着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缺乏</w:t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）</w:t>
            </w:r>
            <w:r>
              <w:rPr>
                <w:rFonts w:ascii="PMingLiU" w:hAnsi="PMingLiU" w:cs="PMingLiU"/>
                <w:kern w:val="0"/>
                <w:lang w:eastAsia="zh-CN"/>
              </w:rPr>
              <w:br/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其他／补充说明</w:t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：</w:t>
            </w:r>
          </w:p>
        </w:tc>
      </w:tr>
      <w:tr w:rsidR="00F00B99" w:rsidTr="007531E2">
        <w:trPr>
          <w:trHeight w:val="1213"/>
          <w:jc w:val="center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0B99" w:rsidRDefault="00F00B99" w:rsidP="007531E2">
            <w:pPr>
              <w:rPr>
                <w:b/>
                <w:lang w:eastAsia="zh-CN"/>
              </w:rPr>
            </w:pPr>
            <w:r>
              <w:rPr>
                <w:rFonts w:ascii="PMingLiU" w:eastAsia="宋体" w:hAnsi="PMingLiU" w:cs="PMingLiU"/>
                <w:b/>
                <w:kern w:val="0"/>
                <w:lang w:eastAsia="zh-CN"/>
              </w:rPr>
              <w:t>沟通〈语言理解、语言表达、语言发展等等〉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F00B99" w:rsidRDefault="00F00B99" w:rsidP="007531E2">
            <w:pPr>
              <w:jc w:val="center"/>
              <w:rPr>
                <w:rFonts w:ascii="PMingLiU" w:hAnsi="PMingLiU" w:cs="PMingLiU"/>
                <w:b/>
                <w:kern w:val="0"/>
              </w:rPr>
            </w:pPr>
            <w:r>
              <w:rPr>
                <w:rFonts w:ascii="PMingLiU" w:eastAsia="宋体" w:hAnsi="PMingLiU" w:cs="PMingLiU"/>
                <w:b/>
                <w:kern w:val="0"/>
              </w:rPr>
              <w:t>口腔及吞咽功能</w:t>
            </w:r>
          </w:p>
        </w:tc>
        <w:tc>
          <w:tcPr>
            <w:tcW w:w="7266" w:type="dxa"/>
            <w:tcBorders>
              <w:top w:val="single" w:sz="12" w:space="0" w:color="auto"/>
              <w:right w:val="single" w:sz="12" w:space="0" w:color="auto"/>
            </w:tcBorders>
          </w:tcPr>
          <w:p w:rsidR="00F00B99" w:rsidRDefault="00F00B99" w:rsidP="007531E2">
            <w:pPr>
              <w:rPr>
                <w:rFonts w:ascii="PMingLiU" w:hAnsi="PMingLiU" w:cs="PMingLiU"/>
                <w:kern w:val="0"/>
                <w:lang w:eastAsia="zh-CN"/>
              </w:rPr>
            </w:pPr>
            <w:r>
              <w:rPr>
                <w:rFonts w:ascii="PMingLiU" w:eastAsia="宋体" w:hAnsi="PMingLiU" w:cs="PMingLiU"/>
                <w:kern w:val="0"/>
                <w:lang w:eastAsia="zh-CN"/>
              </w:rPr>
              <w:t>口腔动作</w:t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：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正常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不灵活</w:t>
            </w:r>
          </w:p>
          <w:p w:rsidR="00F00B99" w:rsidRDefault="00F00B99" w:rsidP="007531E2">
            <w:pPr>
              <w:rPr>
                <w:rFonts w:ascii="PMingLiU" w:hAnsi="PMingLiU" w:cs="PMingLiU"/>
                <w:kern w:val="0"/>
                <w:lang w:eastAsia="zh-CN"/>
              </w:rPr>
            </w:pPr>
            <w:r>
              <w:rPr>
                <w:rFonts w:ascii="PMingLiU" w:eastAsia="宋体" w:hAnsi="PMingLiU" w:cs="PMingLiU"/>
                <w:kern w:val="0"/>
                <w:lang w:eastAsia="zh-CN"/>
              </w:rPr>
              <w:t>吞咽</w:t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功能：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正常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会呛食</w:t>
            </w:r>
          </w:p>
          <w:p w:rsidR="00F00B99" w:rsidRDefault="00F00B99" w:rsidP="007531E2">
            <w:pPr>
              <w:ind w:firstLineChars="500" w:firstLine="1200"/>
            </w:pPr>
            <w:r>
              <w:rPr>
                <w:rFonts w:ascii="PMingLiU" w:eastAsia="宋体" w:hAnsi="PMingLiU" w:cs="PMingLiU" w:hint="eastAsia"/>
                <w:kern w:val="0"/>
              </w:rPr>
              <w:t>□</w:t>
            </w:r>
            <w:r>
              <w:rPr>
                <w:rFonts w:ascii="PMingLiU" w:eastAsia="宋体" w:hAnsi="PMingLiU" w:cs="PMingLiU"/>
                <w:kern w:val="0"/>
              </w:rPr>
              <w:t>其他／补充说明</w:t>
            </w:r>
            <w:r>
              <w:rPr>
                <w:rFonts w:ascii="PMingLiU" w:eastAsia="宋体" w:hAnsi="PMingLiU" w:cs="PMingLiU" w:hint="eastAsia"/>
                <w:kern w:val="0"/>
              </w:rPr>
              <w:t>：</w:t>
            </w:r>
          </w:p>
        </w:tc>
      </w:tr>
      <w:tr w:rsidR="00F00B99" w:rsidTr="007531E2">
        <w:trPr>
          <w:trHeight w:val="2106"/>
          <w:jc w:val="center"/>
        </w:trPr>
        <w:tc>
          <w:tcPr>
            <w:tcW w:w="1620" w:type="dxa"/>
            <w:vMerge/>
            <w:tcBorders>
              <w:left w:val="single" w:sz="12" w:space="0" w:color="auto"/>
            </w:tcBorders>
            <w:vAlign w:val="center"/>
          </w:tcPr>
          <w:p w:rsidR="00F00B99" w:rsidRDefault="00F00B99" w:rsidP="007531E2">
            <w:pPr>
              <w:ind w:firstLine="480"/>
              <w:jc w:val="center"/>
              <w:rPr>
                <w:rFonts w:ascii="PMingLiU" w:hAnsi="PMingLiU" w:cs="PMingLiU"/>
                <w:kern w:val="0"/>
              </w:rPr>
            </w:pPr>
          </w:p>
        </w:tc>
        <w:tc>
          <w:tcPr>
            <w:tcW w:w="1080" w:type="dxa"/>
            <w:vAlign w:val="center"/>
          </w:tcPr>
          <w:p w:rsidR="00F00B99" w:rsidRDefault="00F00B99" w:rsidP="007531E2">
            <w:pPr>
              <w:jc w:val="center"/>
              <w:rPr>
                <w:rFonts w:ascii="PMingLiU" w:hAnsi="PMingLiU" w:cs="PMingLiU"/>
                <w:b/>
                <w:kern w:val="0"/>
              </w:rPr>
            </w:pPr>
            <w:r>
              <w:rPr>
                <w:rFonts w:ascii="PMingLiU" w:eastAsia="宋体" w:hAnsi="PMingLiU" w:cs="PMingLiU"/>
                <w:b/>
                <w:kern w:val="0"/>
              </w:rPr>
              <w:t>语言</w:t>
            </w:r>
          </w:p>
          <w:p w:rsidR="00F00B99" w:rsidRDefault="00F00B99" w:rsidP="007531E2">
            <w:pPr>
              <w:jc w:val="center"/>
              <w:rPr>
                <w:rFonts w:ascii="PMingLiU" w:hAnsi="PMingLiU" w:cs="PMingLiU"/>
                <w:kern w:val="0"/>
              </w:rPr>
            </w:pPr>
            <w:r>
              <w:rPr>
                <w:rFonts w:ascii="PMingLiU" w:eastAsia="宋体" w:hAnsi="PMingLiU" w:cs="PMingLiU"/>
                <w:b/>
                <w:kern w:val="0"/>
              </w:rPr>
              <w:t>理解</w:t>
            </w:r>
          </w:p>
        </w:tc>
        <w:tc>
          <w:tcPr>
            <w:tcW w:w="7266" w:type="dxa"/>
            <w:tcBorders>
              <w:right w:val="single" w:sz="12" w:space="0" w:color="auto"/>
            </w:tcBorders>
          </w:tcPr>
          <w:p w:rsidR="00F00B99" w:rsidRDefault="00F00B99" w:rsidP="007531E2">
            <w:pPr>
              <w:rPr>
                <w:rFonts w:ascii="PMingLiU" w:hAnsi="PMingLiU" w:cs="PMingLiU"/>
                <w:kern w:val="0"/>
                <w:lang w:eastAsia="zh-CN"/>
              </w:rPr>
            </w:pP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对自己名字有反应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对熟悉声音、音乐有反应</w:t>
            </w:r>
          </w:p>
          <w:p w:rsidR="00F00B99" w:rsidRDefault="00F00B99" w:rsidP="007531E2">
            <w:pPr>
              <w:rPr>
                <w:rFonts w:ascii="PMingLiU" w:hAnsi="PMingLiU" w:cs="PMingLiU"/>
                <w:kern w:val="0"/>
                <w:lang w:eastAsia="zh-CN"/>
              </w:rPr>
            </w:pP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理解手势动作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理解表情</w:t>
            </w:r>
          </w:p>
          <w:p w:rsidR="00F00B99" w:rsidRDefault="00F00B99" w:rsidP="007531E2">
            <w:pPr>
              <w:rPr>
                <w:rFonts w:ascii="PMingLiU" w:hAnsi="PMingLiU" w:cs="PMingLiU"/>
                <w:kern w:val="0"/>
                <w:lang w:eastAsia="zh-CN"/>
              </w:rPr>
            </w:pP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理解单一指令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理解两步骤以上指令</w:t>
            </w:r>
            <w:r>
              <w:rPr>
                <w:rFonts w:ascii="PMingLiU" w:hAnsi="PMingLiU" w:cs="PMingLiU"/>
                <w:kern w:val="0"/>
                <w:lang w:eastAsia="zh-CN"/>
              </w:rPr>
              <w:br/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理解形容词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理解疑问句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理解否定句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理解复杂句</w:t>
            </w:r>
            <w:r>
              <w:rPr>
                <w:rFonts w:ascii="PMingLiU" w:hAnsi="PMingLiU" w:cs="PMingLiU"/>
                <w:kern w:val="0"/>
                <w:lang w:eastAsia="zh-CN"/>
              </w:rPr>
              <w:br/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其他／补充说明</w:t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：</w:t>
            </w:r>
          </w:p>
        </w:tc>
      </w:tr>
      <w:tr w:rsidR="00F00B99" w:rsidTr="007531E2">
        <w:trPr>
          <w:trHeight w:val="3388"/>
          <w:jc w:val="center"/>
        </w:trPr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0B99" w:rsidRDefault="00F00B99" w:rsidP="007531E2">
            <w:pPr>
              <w:ind w:firstLine="480"/>
              <w:jc w:val="center"/>
              <w:rPr>
                <w:rFonts w:ascii="PMingLiU" w:hAnsi="PMingLiU" w:cs="PMingLiU"/>
                <w:kern w:val="0"/>
                <w:lang w:eastAsia="zh-CN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F00B99" w:rsidRDefault="00F00B99" w:rsidP="007531E2">
            <w:pPr>
              <w:jc w:val="center"/>
              <w:rPr>
                <w:rFonts w:ascii="PMingLiU" w:hAnsi="PMingLiU" w:cs="PMingLiU"/>
                <w:b/>
                <w:kern w:val="0"/>
              </w:rPr>
            </w:pPr>
            <w:r>
              <w:rPr>
                <w:rFonts w:ascii="PMingLiU" w:eastAsia="宋体" w:hAnsi="PMingLiU" w:cs="PMingLiU"/>
                <w:b/>
                <w:kern w:val="0"/>
              </w:rPr>
              <w:t>语言</w:t>
            </w:r>
          </w:p>
          <w:p w:rsidR="00F00B99" w:rsidRDefault="00F00B99" w:rsidP="007531E2">
            <w:pPr>
              <w:jc w:val="center"/>
              <w:rPr>
                <w:rFonts w:ascii="PMingLiU" w:hAnsi="PMingLiU" w:cs="PMingLiU"/>
                <w:kern w:val="0"/>
              </w:rPr>
            </w:pPr>
            <w:r>
              <w:rPr>
                <w:rFonts w:ascii="PMingLiU" w:eastAsia="宋体" w:hAnsi="PMingLiU" w:cs="PMingLiU"/>
                <w:b/>
                <w:kern w:val="0"/>
              </w:rPr>
              <w:t>表达</w:t>
            </w:r>
          </w:p>
        </w:tc>
        <w:tc>
          <w:tcPr>
            <w:tcW w:w="7266" w:type="dxa"/>
            <w:tcBorders>
              <w:bottom w:val="single" w:sz="12" w:space="0" w:color="auto"/>
              <w:right w:val="single" w:sz="12" w:space="0" w:color="auto"/>
            </w:tcBorders>
          </w:tcPr>
          <w:p w:rsidR="00F00B99" w:rsidRDefault="00F00B99" w:rsidP="007531E2">
            <w:pPr>
              <w:rPr>
                <w:rFonts w:ascii="PMingLiU" w:hAnsi="PMingLiU" w:cs="PMingLiU"/>
                <w:kern w:val="0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发展与同年龄学生相符</w:t>
            </w:r>
            <w:r>
              <w:rPr>
                <w:rFonts w:ascii="PMingLiU" w:hAnsi="PMingLiU" w:cs="PMingLiU"/>
                <w:kern w:val="0"/>
                <w:lang w:eastAsia="zh-CN"/>
              </w:rPr>
              <w:br/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习用语言</w:t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：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普通话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方言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英语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其他</w:t>
            </w:r>
            <w:r>
              <w:rPr>
                <w:rFonts w:ascii="PMingLiU" w:hAnsi="PMingLiU" w:cs="PMingLiU"/>
                <w:color w:val="FF0000"/>
                <w:kern w:val="0"/>
                <w:lang w:eastAsia="zh-CN"/>
              </w:rPr>
              <w:br/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构音</w:t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：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正常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异常</w:t>
            </w:r>
            <w:r>
              <w:rPr>
                <w:rFonts w:ascii="PMingLiU" w:hAnsi="PMingLiU" w:cs="PMingLiU"/>
                <w:kern w:val="0"/>
                <w:lang w:eastAsia="zh-CN"/>
              </w:rPr>
              <w:br/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语畅</w:t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：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正常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异常</w:t>
            </w:r>
            <w:r>
              <w:rPr>
                <w:rFonts w:ascii="PMingLiU" w:hAnsi="PMingLiU" w:cs="PMingLiU"/>
                <w:kern w:val="0"/>
                <w:lang w:eastAsia="zh-CN"/>
              </w:rPr>
              <w:br/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沟通方式</w:t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：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使用手势、动作、手语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沟通辅具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—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沟通板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.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图片等</w:t>
            </w:r>
          </w:p>
          <w:p w:rsidR="00F00B99" w:rsidRDefault="00F00B99" w:rsidP="007531E2">
            <w:pPr>
              <w:ind w:firstLineChars="500" w:firstLine="1200"/>
              <w:rPr>
                <w:rFonts w:ascii="PMingLiU" w:hAnsi="PMingLiU" w:cs="PMingLiU"/>
                <w:kern w:val="0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笔谈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发出声音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使用口语</w:t>
            </w:r>
            <w:r>
              <w:rPr>
                <w:rFonts w:ascii="PMingLiU" w:hAnsi="PMingLiU" w:cs="PMingLiU"/>
                <w:kern w:val="0"/>
                <w:lang w:eastAsia="zh-CN"/>
              </w:rPr>
              <w:br/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能模仿</w:t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：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发音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说单字语词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说简单句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说完整句</w:t>
            </w:r>
            <w:r>
              <w:rPr>
                <w:rFonts w:ascii="PMingLiU" w:hAnsi="PMingLiU" w:cs="PMingLiU"/>
                <w:kern w:val="0"/>
                <w:lang w:eastAsia="zh-CN"/>
              </w:rPr>
              <w:br/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能自己</w:t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：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发音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说单字语词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说简单句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说完整句</w:t>
            </w:r>
            <w:r>
              <w:rPr>
                <w:rFonts w:ascii="PMingLiU" w:hAnsi="PMingLiU" w:cs="PMingLiU"/>
                <w:kern w:val="0"/>
                <w:lang w:eastAsia="zh-CN"/>
              </w:rPr>
              <w:br/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其他／补充说明</w:t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：</w:t>
            </w:r>
          </w:p>
        </w:tc>
      </w:tr>
      <w:tr w:rsidR="00F00B99" w:rsidTr="007531E2">
        <w:trPr>
          <w:trHeight w:val="420"/>
          <w:jc w:val="center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0B99" w:rsidRDefault="00F00B99" w:rsidP="007531E2">
            <w:pPr>
              <w:rPr>
                <w:b/>
                <w:lang w:eastAsia="zh-CN"/>
              </w:rPr>
            </w:pPr>
            <w:r>
              <w:rPr>
                <w:rFonts w:ascii="PMingLiU" w:eastAsia="宋体" w:hAnsi="PMingLiU" w:cs="PMingLiU"/>
                <w:b/>
                <w:kern w:val="0"/>
                <w:lang w:eastAsia="zh-CN"/>
              </w:rPr>
              <w:t>学业〈语文、阅读、书写、数学等〉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F00B99" w:rsidRDefault="00F00B99" w:rsidP="007531E2">
            <w:pPr>
              <w:jc w:val="center"/>
              <w:rPr>
                <w:b/>
              </w:rPr>
            </w:pPr>
            <w:r>
              <w:rPr>
                <w:rFonts w:ascii="PMingLiU" w:eastAsia="宋体" w:hAnsi="PMingLiU" w:cs="PMingLiU"/>
                <w:b/>
                <w:kern w:val="0"/>
              </w:rPr>
              <w:t>语文</w:t>
            </w:r>
          </w:p>
        </w:tc>
        <w:tc>
          <w:tcPr>
            <w:tcW w:w="7266" w:type="dxa"/>
            <w:tcBorders>
              <w:top w:val="single" w:sz="12" w:space="0" w:color="auto"/>
              <w:right w:val="single" w:sz="12" w:space="0" w:color="auto"/>
            </w:tcBorders>
          </w:tcPr>
          <w:p w:rsidR="00F00B99" w:rsidRDefault="00F00B99" w:rsidP="007531E2">
            <w:pPr>
              <w:rPr>
                <w:rFonts w:ascii="PMingLiU" w:hAnsi="PMingLiU" w:cs="PMingLiU"/>
                <w:kern w:val="0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语文能力与同年龄学生相符</w:t>
            </w:r>
            <w:r>
              <w:rPr>
                <w:rFonts w:ascii="PMingLiU" w:hAnsi="PMingLiU" w:cs="PMingLiU"/>
                <w:kern w:val="0"/>
                <w:lang w:eastAsia="zh-CN"/>
              </w:rPr>
              <w:br/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认识</w:t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拼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音符号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认识标点符号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能拼读注音符号</w:t>
            </w:r>
            <w:r>
              <w:rPr>
                <w:rFonts w:ascii="PMingLiU" w:hAnsi="PMingLiU" w:cs="PMingLiU"/>
                <w:kern w:val="0"/>
                <w:lang w:eastAsia="zh-CN"/>
              </w:rPr>
              <w:br/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能读字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能读语词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能读短句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能读短文</w:t>
            </w:r>
            <w:r>
              <w:rPr>
                <w:rFonts w:ascii="PMingLiU" w:hAnsi="PMingLiU" w:cs="PMingLiU"/>
                <w:kern w:val="0"/>
                <w:lang w:eastAsia="zh-CN"/>
              </w:rPr>
              <w:br/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能写字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能写语词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能写短句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能写短文</w:t>
            </w:r>
          </w:p>
          <w:p w:rsidR="00F00B99" w:rsidRDefault="00F00B99" w:rsidP="007531E2">
            <w:r>
              <w:rPr>
                <w:rFonts w:ascii="PMingLiU" w:eastAsia="宋体" w:hAnsi="PMingLiU" w:cs="PMingLiU" w:hint="eastAsia"/>
                <w:kern w:val="0"/>
              </w:rPr>
              <w:t>□</w:t>
            </w:r>
            <w:r>
              <w:rPr>
                <w:rFonts w:ascii="PMingLiU" w:eastAsia="宋体" w:hAnsi="PMingLiU" w:cs="PMingLiU"/>
                <w:kern w:val="0"/>
              </w:rPr>
              <w:t>其他／补充说明</w:t>
            </w:r>
            <w:r>
              <w:rPr>
                <w:rFonts w:ascii="PMingLiU" w:eastAsia="宋体" w:hAnsi="PMingLiU" w:cs="PMingLiU" w:hint="eastAsia"/>
                <w:kern w:val="0"/>
              </w:rPr>
              <w:t>：</w:t>
            </w:r>
          </w:p>
        </w:tc>
      </w:tr>
      <w:tr w:rsidR="00F00B99" w:rsidTr="007531E2">
        <w:trPr>
          <w:trHeight w:val="2014"/>
          <w:jc w:val="center"/>
        </w:trPr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00B99" w:rsidRDefault="00F00B99" w:rsidP="007531E2">
            <w:pPr>
              <w:ind w:firstLine="480"/>
              <w:rPr>
                <w:rFonts w:ascii="PMingLiU" w:hAnsi="PMingLiU" w:cs="PMingLiU"/>
                <w:kern w:val="0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F00B99" w:rsidRDefault="00F00B99" w:rsidP="007531E2">
            <w:pPr>
              <w:jc w:val="center"/>
              <w:rPr>
                <w:b/>
              </w:rPr>
            </w:pPr>
            <w:r>
              <w:rPr>
                <w:rFonts w:ascii="PMingLiU" w:eastAsia="宋体" w:hAnsi="PMingLiU" w:cs="PMingLiU"/>
                <w:b/>
                <w:kern w:val="0"/>
              </w:rPr>
              <w:t>数学</w:t>
            </w:r>
          </w:p>
        </w:tc>
        <w:tc>
          <w:tcPr>
            <w:tcW w:w="7266" w:type="dxa"/>
            <w:tcBorders>
              <w:bottom w:val="single" w:sz="12" w:space="0" w:color="auto"/>
              <w:right w:val="single" w:sz="12" w:space="0" w:color="auto"/>
            </w:tcBorders>
          </w:tcPr>
          <w:p w:rsidR="00F00B99" w:rsidRDefault="00F00B99" w:rsidP="007531E2">
            <w:pPr>
              <w:rPr>
                <w:rFonts w:ascii="PMingLiU" w:hAnsi="PMingLiU" w:cs="PMingLiU"/>
                <w:kern w:val="0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数学能力与同年龄学生相符具备的概念</w:t>
            </w:r>
            <w:r>
              <w:rPr>
                <w:rFonts w:ascii="PMingLiU" w:hAnsi="PMingLiU" w:cs="PMingLiU"/>
                <w:kern w:val="0"/>
                <w:lang w:eastAsia="zh-CN"/>
              </w:rPr>
              <w:br/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形状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颜色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大小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方向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长度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重量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容量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面积</w:t>
            </w:r>
          </w:p>
          <w:p w:rsidR="00F00B99" w:rsidRDefault="00F00B99" w:rsidP="007531E2">
            <w:pPr>
              <w:rPr>
                <w:rFonts w:ascii="PMingLiU" w:hAnsi="PMingLiU" w:cs="PMingLiU"/>
                <w:kern w:val="0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体积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角度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速度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钱币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时间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会唱数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会数数</w:t>
            </w:r>
          </w:p>
          <w:p w:rsidR="00F00B99" w:rsidRDefault="00F00B99" w:rsidP="007531E2">
            <w:pPr>
              <w:rPr>
                <w:rFonts w:ascii="PMingLiU" w:hAnsi="PMingLiU" w:cs="PMingLiU"/>
                <w:kern w:val="0"/>
                <w:lang w:eastAsia="zh-CN"/>
              </w:rPr>
            </w:pP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认识数字四则运算会作</w:t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：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加法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减法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乘法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除法</w:t>
            </w:r>
          </w:p>
          <w:p w:rsidR="00F00B99" w:rsidRDefault="00F00B99" w:rsidP="007531E2">
            <w:pPr>
              <w:rPr>
                <w:lang w:eastAsia="zh-CN"/>
              </w:rPr>
            </w:pPr>
            <w:r>
              <w:rPr>
                <w:rFonts w:ascii="PMingLiU" w:eastAsia="宋体" w:hAnsi="PMingLiU" w:hint="eastAsia"/>
                <w:lang w:eastAsia="zh-CN"/>
              </w:rPr>
              <w:t>□能理解应用题</w:t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其他／补充说明</w:t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：</w:t>
            </w:r>
          </w:p>
        </w:tc>
      </w:tr>
    </w:tbl>
    <w:p w:rsidR="00F00B99" w:rsidRDefault="00F00B99" w:rsidP="00F00B99">
      <w:pPr>
        <w:widowControl/>
        <w:spacing w:line="0" w:lineRule="atLeast"/>
        <w:ind w:left="1000"/>
        <w:rPr>
          <w:rFonts w:ascii="PMingLiU" w:eastAsia="宋体" w:hAnsi="PMingLiU" w:cs="PMingLiU"/>
          <w:b/>
          <w:kern w:val="0"/>
          <w:sz w:val="28"/>
          <w:szCs w:val="28"/>
          <w:lang w:eastAsia="zh-CN"/>
        </w:rPr>
      </w:pPr>
    </w:p>
    <w:p w:rsidR="00F00B99" w:rsidRDefault="00F00B99" w:rsidP="00F00B99">
      <w:pPr>
        <w:widowControl/>
        <w:spacing w:line="0" w:lineRule="atLeast"/>
        <w:ind w:left="1000"/>
        <w:rPr>
          <w:rFonts w:ascii="PMingLiU" w:eastAsia="宋体" w:hAnsi="PMingLiU" w:cs="PMingLiU"/>
          <w:b/>
          <w:kern w:val="0"/>
          <w:sz w:val="28"/>
          <w:szCs w:val="28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080"/>
        <w:gridCol w:w="116"/>
        <w:gridCol w:w="7165"/>
      </w:tblGrid>
      <w:tr w:rsidR="00F00B99" w:rsidTr="007531E2">
        <w:trPr>
          <w:trHeight w:val="468"/>
          <w:jc w:val="center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0B99" w:rsidRDefault="00F00B99" w:rsidP="007531E2">
            <w:pPr>
              <w:jc w:val="center"/>
              <w:rPr>
                <w:b/>
                <w:lang w:eastAsia="zh-CN"/>
              </w:rPr>
            </w:pPr>
            <w:r>
              <w:rPr>
                <w:rFonts w:ascii="PMingLiU" w:eastAsia="宋体" w:hAnsi="PMingLiU" w:cs="PMingLiU"/>
                <w:b/>
                <w:kern w:val="0"/>
                <w:lang w:eastAsia="zh-CN"/>
              </w:rPr>
              <w:lastRenderedPageBreak/>
              <w:t>生活自理能力〈饮食、入厕、盥洗、购物、穿脱衣物、上下学能力等〉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F00B99" w:rsidRDefault="00F00B99" w:rsidP="007531E2">
            <w:pPr>
              <w:jc w:val="center"/>
              <w:rPr>
                <w:b/>
              </w:rPr>
            </w:pPr>
            <w:r>
              <w:rPr>
                <w:rFonts w:ascii="PMingLiU" w:eastAsia="宋体" w:hAnsi="PMingLiU" w:cs="PMingLiU"/>
                <w:b/>
                <w:kern w:val="0"/>
              </w:rPr>
              <w:t>饮食</w:t>
            </w:r>
          </w:p>
        </w:tc>
        <w:tc>
          <w:tcPr>
            <w:tcW w:w="728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00B99" w:rsidRDefault="00F00B99" w:rsidP="007531E2">
            <w:pPr>
              <w:rPr>
                <w:rFonts w:ascii="PMingLiU" w:hAnsi="PMingLiU" w:cs="PMingLiU"/>
                <w:kern w:val="0"/>
                <w:lang w:eastAsia="zh-CN"/>
              </w:rPr>
            </w:pP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完全可以自己进食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会用筷子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会用汤匙进食</w:t>
            </w:r>
          </w:p>
          <w:p w:rsidR="00F00B99" w:rsidRDefault="00F00B99" w:rsidP="007531E2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进食需协助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进食</w:t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部分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依赖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进食完全依赖</w:t>
            </w:r>
            <w:r>
              <w:rPr>
                <w:rFonts w:ascii="PMingLiU" w:hAnsi="PMingLiU" w:cs="PMingLiU"/>
                <w:kern w:val="0"/>
                <w:lang w:eastAsia="zh-CN"/>
              </w:rPr>
              <w:br/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其他／补充说明</w:t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：</w:t>
            </w:r>
          </w:p>
        </w:tc>
      </w:tr>
      <w:tr w:rsidR="00F00B99" w:rsidTr="007531E2">
        <w:trPr>
          <w:trHeight w:val="336"/>
          <w:jc w:val="center"/>
        </w:trPr>
        <w:tc>
          <w:tcPr>
            <w:tcW w:w="1620" w:type="dxa"/>
            <w:vMerge/>
            <w:tcBorders>
              <w:left w:val="single" w:sz="12" w:space="0" w:color="auto"/>
            </w:tcBorders>
            <w:vAlign w:val="center"/>
          </w:tcPr>
          <w:p w:rsidR="00F00B99" w:rsidRDefault="00F00B99" w:rsidP="007531E2">
            <w:pPr>
              <w:ind w:firstLine="480"/>
              <w:jc w:val="center"/>
              <w:rPr>
                <w:rFonts w:ascii="PMingLiU" w:hAnsi="PMingLiU" w:cs="PMingLiU"/>
                <w:kern w:val="0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F00B99" w:rsidRDefault="00F00B99" w:rsidP="007531E2">
            <w:pPr>
              <w:jc w:val="center"/>
              <w:rPr>
                <w:rFonts w:ascii="PMingLiU" w:hAnsi="PMingLiU" w:cs="PMingLiU"/>
                <w:b/>
                <w:kern w:val="0"/>
              </w:rPr>
            </w:pPr>
            <w:r>
              <w:rPr>
                <w:rFonts w:ascii="PMingLiU" w:eastAsia="宋体" w:hAnsi="PMingLiU" w:cs="PMingLiU"/>
                <w:b/>
                <w:kern w:val="0"/>
              </w:rPr>
              <w:t>穿脱</w:t>
            </w:r>
          </w:p>
          <w:p w:rsidR="00F00B99" w:rsidRDefault="00F00B99" w:rsidP="007531E2">
            <w:pPr>
              <w:jc w:val="center"/>
              <w:rPr>
                <w:b/>
              </w:rPr>
            </w:pPr>
            <w:r>
              <w:rPr>
                <w:rFonts w:ascii="PMingLiU" w:eastAsia="宋体" w:hAnsi="PMingLiU" w:cs="PMingLiU"/>
                <w:b/>
                <w:kern w:val="0"/>
              </w:rPr>
              <w:t>衣物</w:t>
            </w:r>
          </w:p>
        </w:tc>
        <w:tc>
          <w:tcPr>
            <w:tcW w:w="7281" w:type="dxa"/>
            <w:gridSpan w:val="2"/>
            <w:tcBorders>
              <w:right w:val="single" w:sz="12" w:space="0" w:color="auto"/>
            </w:tcBorders>
          </w:tcPr>
          <w:p w:rsidR="00F00B99" w:rsidRDefault="00F00B99" w:rsidP="007531E2">
            <w:pPr>
              <w:rPr>
                <w:rFonts w:ascii="PMingLiU" w:eastAsia="宋体" w:hAnsi="PMingLiU" w:cs="PMingLiU"/>
                <w:kern w:val="0"/>
                <w:lang w:eastAsia="zh-CN"/>
              </w:rPr>
            </w:pP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完全不需协助</w:t>
            </w:r>
            <w:r>
              <w:rPr>
                <w:rFonts w:ascii="PMingLiU" w:hAnsi="PMingLiU" w:cs="PMingLiU"/>
                <w:kern w:val="0"/>
                <w:lang w:eastAsia="zh-CN"/>
              </w:rPr>
              <w:br/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自己会脱衣服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自己会穿衣服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会使用</w:t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拉链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会扣上</w:t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扣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子</w:t>
            </w:r>
          </w:p>
          <w:p w:rsidR="00F00B99" w:rsidRDefault="00F00B99" w:rsidP="007531E2">
            <w:pPr>
              <w:rPr>
                <w:rFonts w:ascii="PMingLiU" w:hAnsi="PMingLiU" w:cs="PMingLiU"/>
                <w:kern w:val="0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会解开</w:t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扣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子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自己会穿鞋子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自己会脱鞋子</w:t>
            </w:r>
          </w:p>
          <w:p w:rsidR="00F00B99" w:rsidRDefault="00F00B99" w:rsidP="007531E2">
            <w:pPr>
              <w:rPr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会系鞋带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自己会穿袜子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自己会脱袜子</w:t>
            </w:r>
            <w:r>
              <w:rPr>
                <w:rFonts w:ascii="PMingLiU" w:hAnsi="PMingLiU" w:cs="PMingLiU"/>
                <w:kern w:val="0"/>
                <w:lang w:eastAsia="zh-CN"/>
              </w:rPr>
              <w:br/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其他／补充说明</w:t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：</w:t>
            </w:r>
          </w:p>
        </w:tc>
      </w:tr>
      <w:tr w:rsidR="00F00B99" w:rsidTr="007531E2">
        <w:trPr>
          <w:trHeight w:val="168"/>
          <w:jc w:val="center"/>
        </w:trPr>
        <w:tc>
          <w:tcPr>
            <w:tcW w:w="1620" w:type="dxa"/>
            <w:vMerge/>
            <w:tcBorders>
              <w:left w:val="single" w:sz="12" w:space="0" w:color="auto"/>
            </w:tcBorders>
            <w:vAlign w:val="center"/>
          </w:tcPr>
          <w:p w:rsidR="00F00B99" w:rsidRDefault="00F00B99" w:rsidP="007531E2">
            <w:pPr>
              <w:ind w:firstLine="480"/>
              <w:jc w:val="center"/>
              <w:rPr>
                <w:rFonts w:ascii="PMingLiU" w:hAnsi="PMingLiU" w:cs="PMingLiU"/>
                <w:kern w:val="0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F00B99" w:rsidRDefault="00F00B99" w:rsidP="007531E2">
            <w:pPr>
              <w:jc w:val="center"/>
              <w:rPr>
                <w:b/>
              </w:rPr>
            </w:pPr>
            <w:r>
              <w:rPr>
                <w:rFonts w:ascii="PMingLiU" w:eastAsia="宋体" w:hAnsi="PMingLiU" w:cs="PMingLiU"/>
                <w:b/>
                <w:kern w:val="0"/>
              </w:rPr>
              <w:t>如厕</w:t>
            </w:r>
          </w:p>
        </w:tc>
        <w:tc>
          <w:tcPr>
            <w:tcW w:w="7281" w:type="dxa"/>
            <w:gridSpan w:val="2"/>
            <w:tcBorders>
              <w:right w:val="single" w:sz="12" w:space="0" w:color="auto"/>
            </w:tcBorders>
          </w:tcPr>
          <w:p w:rsidR="00F00B99" w:rsidRDefault="00F00B99" w:rsidP="007531E2">
            <w:pPr>
              <w:rPr>
                <w:rFonts w:eastAsia="宋体"/>
                <w:lang w:eastAsia="zh-CN"/>
              </w:rPr>
            </w:pPr>
            <w:r>
              <w:rPr>
                <w:rFonts w:ascii="PMingLiU" w:eastAsia="宋体" w:hAnsi="PMingLiU" w:cs="PMingLiU"/>
                <w:kern w:val="0"/>
                <w:lang w:eastAsia="zh-CN"/>
              </w:rPr>
              <w:t>自己会处理</w:t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：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大便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小便</w:t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；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如厕时需协助处理</w:t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：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大便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小便</w:t>
            </w:r>
            <w:r>
              <w:rPr>
                <w:rFonts w:ascii="PMingLiU" w:hAnsi="PMingLiU" w:cs="PMingLiU"/>
                <w:kern w:val="0"/>
                <w:lang w:eastAsia="zh-CN"/>
              </w:rPr>
              <w:br/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需包尿布</w:t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其他／补充说明</w:t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：</w:t>
            </w:r>
          </w:p>
        </w:tc>
      </w:tr>
      <w:tr w:rsidR="00F00B99" w:rsidTr="007531E2">
        <w:trPr>
          <w:trHeight w:val="360"/>
          <w:jc w:val="center"/>
        </w:trPr>
        <w:tc>
          <w:tcPr>
            <w:tcW w:w="1620" w:type="dxa"/>
            <w:vMerge/>
            <w:tcBorders>
              <w:left w:val="single" w:sz="12" w:space="0" w:color="auto"/>
            </w:tcBorders>
          </w:tcPr>
          <w:p w:rsidR="00F00B99" w:rsidRDefault="00F00B99" w:rsidP="007531E2">
            <w:pPr>
              <w:ind w:firstLine="480"/>
              <w:rPr>
                <w:rFonts w:ascii="PMingLiU" w:hAnsi="PMingLiU" w:cs="PMingLiU"/>
                <w:kern w:val="0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F00B99" w:rsidRDefault="00F00B99" w:rsidP="007531E2">
            <w:pPr>
              <w:jc w:val="center"/>
              <w:rPr>
                <w:rFonts w:ascii="PMingLiU" w:hAnsi="PMingLiU" w:cs="PMingLiU"/>
                <w:b/>
                <w:kern w:val="0"/>
                <w:lang w:eastAsia="zh-CN"/>
              </w:rPr>
            </w:pPr>
            <w:r>
              <w:rPr>
                <w:rFonts w:ascii="PMingLiU" w:eastAsia="宋体" w:hAnsi="PMingLiU" w:cs="PMingLiU"/>
                <w:b/>
                <w:kern w:val="0"/>
              </w:rPr>
              <w:t>清洁</w:t>
            </w:r>
          </w:p>
          <w:p w:rsidR="00F00B99" w:rsidRDefault="00F00B99" w:rsidP="007531E2">
            <w:pPr>
              <w:jc w:val="center"/>
              <w:rPr>
                <w:b/>
              </w:rPr>
            </w:pPr>
            <w:r>
              <w:rPr>
                <w:rFonts w:ascii="PMingLiU" w:eastAsia="宋体" w:hAnsi="PMingLiU" w:cs="PMingLiU"/>
                <w:b/>
                <w:kern w:val="0"/>
              </w:rPr>
              <w:t>卫生</w:t>
            </w:r>
          </w:p>
        </w:tc>
        <w:tc>
          <w:tcPr>
            <w:tcW w:w="7281" w:type="dxa"/>
            <w:gridSpan w:val="2"/>
            <w:tcBorders>
              <w:right w:val="single" w:sz="12" w:space="0" w:color="auto"/>
            </w:tcBorders>
          </w:tcPr>
          <w:p w:rsidR="00F00B99" w:rsidRDefault="00F00B99" w:rsidP="007531E2">
            <w:pPr>
              <w:rPr>
                <w:rFonts w:ascii="PMingLiU" w:hAnsi="PMingLiU" w:cs="PMingLiU"/>
                <w:kern w:val="0"/>
                <w:lang w:eastAsia="zh-CN"/>
              </w:rPr>
            </w:pP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清洁卫生完全不需协助</w:t>
            </w:r>
            <w:r>
              <w:rPr>
                <w:rFonts w:ascii="PMingLiU" w:hAnsi="PMingLiU" w:cs="PMingLiU"/>
                <w:kern w:val="0"/>
                <w:lang w:eastAsia="zh-CN"/>
              </w:rPr>
              <w:br/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自己会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刷牙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洗脸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洗头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洗澡</w:t>
            </w:r>
            <w:r>
              <w:rPr>
                <w:rFonts w:ascii="PMingLiU" w:hAnsi="PMingLiU" w:cs="PMingLiU"/>
                <w:kern w:val="0"/>
                <w:lang w:eastAsia="zh-CN"/>
              </w:rPr>
              <w:br/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自己会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拧毛巾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擦手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擤鼻涕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梳头发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剪指甲</w:t>
            </w:r>
            <w:r>
              <w:rPr>
                <w:rFonts w:ascii="PMingLiU" w:hAnsi="PMingLiU" w:cs="PMingLiU"/>
                <w:kern w:val="0"/>
                <w:lang w:eastAsia="zh-CN"/>
              </w:rPr>
              <w:br/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自己会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洗餐具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扫地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拖地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擦桌子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摺衣物棉被</w:t>
            </w:r>
          </w:p>
          <w:p w:rsidR="00F00B99" w:rsidRDefault="00F00B99" w:rsidP="007531E2">
            <w:pPr>
              <w:ind w:left="434" w:hangingChars="180" w:hanging="434"/>
              <w:rPr>
                <w:rFonts w:ascii="PMingLiU" w:hAnsi="PMingLiU" w:cs="PMingLiU"/>
                <w:kern w:val="0"/>
                <w:lang w:eastAsia="zh-CN"/>
              </w:rPr>
            </w:pPr>
            <w:r>
              <w:rPr>
                <w:rFonts w:ascii="PMingLiU" w:eastAsia="宋体" w:hAnsi="PMingLiU" w:cs="PMingLiU" w:hint="eastAsia"/>
                <w:b/>
                <w:kern w:val="0"/>
                <w:lang w:eastAsia="zh-CN"/>
              </w:rPr>
              <w:t>男生</w:t>
            </w:r>
            <w:r>
              <w:rPr>
                <w:rFonts w:ascii="PMingLiU" w:eastAsia="宋体" w:hAnsi="PMingLiU" w:cs="PMingLiU"/>
                <w:b/>
                <w:kern w:val="0"/>
                <w:lang w:eastAsia="zh-CN"/>
              </w:rPr>
              <w:t>自己会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刮胡子</w:t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（女生免填）</w:t>
            </w:r>
          </w:p>
          <w:p w:rsidR="00F00B99" w:rsidRDefault="00F00B99" w:rsidP="007531E2">
            <w:pPr>
              <w:ind w:left="434" w:hangingChars="180" w:hanging="434"/>
              <w:rPr>
                <w:rFonts w:ascii="PMingLiU" w:hAnsi="PMingLiU" w:cs="PMingLiU"/>
                <w:kern w:val="0"/>
                <w:lang w:eastAsia="zh-CN"/>
              </w:rPr>
            </w:pPr>
            <w:r>
              <w:rPr>
                <w:rFonts w:ascii="PMingLiU" w:eastAsia="宋体" w:hAnsi="PMingLiU" w:cs="PMingLiU" w:hint="eastAsia"/>
                <w:b/>
                <w:kern w:val="0"/>
                <w:lang w:eastAsia="zh-CN"/>
              </w:rPr>
              <w:t>女生的月经部分</w:t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：（男生免填）</w:t>
            </w:r>
          </w:p>
          <w:p w:rsidR="00F00B99" w:rsidRDefault="00F00B99" w:rsidP="007531E2">
            <w:pPr>
              <w:ind w:left="432" w:hangingChars="180" w:hanging="432"/>
              <w:rPr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□无月经（</w:t>
            </w:r>
            <w:r>
              <w:rPr>
                <w:rFonts w:eastAsia="宋体" w:hint="eastAsia"/>
                <w:lang w:eastAsia="zh-CN"/>
              </w:rPr>
              <w:t>1.</w:t>
            </w:r>
            <w:r>
              <w:rPr>
                <w:rFonts w:eastAsia="宋体" w:hint="eastAsia"/>
                <w:lang w:eastAsia="zh-CN"/>
              </w:rPr>
              <w:t>□尚未发生</w:t>
            </w:r>
            <w:r>
              <w:rPr>
                <w:rFonts w:eastAsia="宋体" w:hint="eastAsia"/>
                <w:lang w:eastAsia="zh-CN"/>
              </w:rPr>
              <w:t xml:space="preserve">  2.</w:t>
            </w:r>
            <w:r>
              <w:rPr>
                <w:rFonts w:eastAsia="宋体" w:hint="eastAsia"/>
                <w:lang w:eastAsia="zh-CN"/>
              </w:rPr>
              <w:t>□已手术摘除子宫）</w:t>
            </w:r>
          </w:p>
          <w:p w:rsidR="00F00B99" w:rsidRDefault="00F00B99" w:rsidP="007531E2">
            <w:pPr>
              <w:ind w:left="1692" w:hangingChars="705" w:hanging="1692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□有月经（</w:t>
            </w:r>
            <w:r>
              <w:rPr>
                <w:rFonts w:eastAsia="宋体" w:hint="eastAsia"/>
                <w:lang w:eastAsia="zh-CN"/>
              </w:rPr>
              <w:t>1.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自己会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处理月经</w:t>
            </w:r>
            <w:r>
              <w:rPr>
                <w:rFonts w:eastAsia="宋体" w:hint="eastAsia"/>
                <w:lang w:eastAsia="zh-CN"/>
              </w:rPr>
              <w:t>2.</w:t>
            </w:r>
            <w:r>
              <w:rPr>
                <w:rFonts w:eastAsia="宋体" w:hint="eastAsia"/>
                <w:lang w:eastAsia="zh-CN"/>
              </w:rPr>
              <w:t>□需人协助</w:t>
            </w:r>
            <w:r>
              <w:rPr>
                <w:rFonts w:eastAsia="宋体" w:hint="eastAsia"/>
                <w:lang w:eastAsia="zh-CN"/>
              </w:rPr>
              <w:t xml:space="preserve">  3.</w:t>
            </w:r>
            <w:r>
              <w:rPr>
                <w:rFonts w:eastAsia="宋体" w:hint="eastAsia"/>
                <w:lang w:eastAsia="zh-CN"/>
              </w:rPr>
              <w:t>□自己不会处理，</w:t>
            </w:r>
          </w:p>
          <w:p w:rsidR="00F00B99" w:rsidRDefault="00F00B99" w:rsidP="007531E2">
            <w:pPr>
              <w:ind w:leftChars="450" w:left="1692" w:hangingChars="255" w:hanging="612"/>
              <w:rPr>
                <w:rFonts w:ascii="PMingLiU" w:hAnsi="PMingLiU" w:cs="PMingLiU"/>
                <w:kern w:val="0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完全需要协助）</w:t>
            </w:r>
          </w:p>
          <w:p w:rsidR="00F00B99" w:rsidRDefault="00F00B99" w:rsidP="007531E2">
            <w:pPr>
              <w:ind w:left="1692" w:hangingChars="705" w:hanging="1692"/>
              <w:rPr>
                <w:lang w:eastAsia="zh-CN"/>
              </w:rPr>
            </w:pP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其他／补充说明</w:t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：</w:t>
            </w:r>
          </w:p>
        </w:tc>
      </w:tr>
      <w:tr w:rsidR="00F00B99" w:rsidTr="007531E2">
        <w:trPr>
          <w:trHeight w:val="432"/>
          <w:jc w:val="center"/>
        </w:trPr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00B99" w:rsidRDefault="00F00B99" w:rsidP="007531E2">
            <w:pPr>
              <w:ind w:firstLine="480"/>
              <w:rPr>
                <w:rFonts w:ascii="PMingLiU" w:hAnsi="PMingLiU" w:cs="PMingLiU"/>
                <w:kern w:val="0"/>
                <w:lang w:eastAsia="zh-CN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F00B99" w:rsidRDefault="00F00B99" w:rsidP="007531E2">
            <w:pPr>
              <w:jc w:val="center"/>
              <w:rPr>
                <w:b/>
              </w:rPr>
            </w:pPr>
            <w:r>
              <w:rPr>
                <w:rFonts w:ascii="PMingLiU" w:eastAsia="宋体" w:hAnsi="PMingLiU" w:cs="PMingLiU"/>
                <w:b/>
                <w:kern w:val="0"/>
              </w:rPr>
              <w:t>其他</w:t>
            </w:r>
          </w:p>
        </w:tc>
        <w:tc>
          <w:tcPr>
            <w:tcW w:w="728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00B99" w:rsidRDefault="00F00B99" w:rsidP="007531E2">
            <w:pPr>
              <w:rPr>
                <w:lang w:eastAsia="zh-CN"/>
              </w:rPr>
            </w:pP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打电话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搭电梯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购物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点菜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走路上下学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搭公交车</w:t>
            </w:r>
            <w:r>
              <w:rPr>
                <w:rFonts w:ascii="PMingLiU" w:hAnsi="PMingLiU" w:cs="PMingLiU"/>
                <w:kern w:val="0"/>
                <w:lang w:eastAsia="zh-CN"/>
              </w:rPr>
              <w:br/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其他／补充说明</w:t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：</w:t>
            </w:r>
          </w:p>
        </w:tc>
      </w:tr>
      <w:tr w:rsidR="00F00B99" w:rsidTr="007531E2">
        <w:trPr>
          <w:trHeight w:val="1537"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0B99" w:rsidRDefault="00F00B99" w:rsidP="007531E2">
            <w:pPr>
              <w:jc w:val="center"/>
              <w:rPr>
                <w:b/>
                <w:sz w:val="21"/>
                <w:szCs w:val="21"/>
                <w:lang w:eastAsia="zh-CN"/>
              </w:rPr>
            </w:pPr>
            <w:r w:rsidRPr="004E48AB">
              <w:rPr>
                <w:rFonts w:ascii="PMingLiU" w:eastAsia="宋体" w:hAnsi="PMingLiU" w:cs="PMingLiU"/>
                <w:b/>
                <w:kern w:val="0"/>
                <w:sz w:val="21"/>
                <w:szCs w:val="21"/>
                <w:lang w:eastAsia="zh-CN"/>
              </w:rPr>
              <w:t>社会化及情绪行为能力</w:t>
            </w:r>
            <w:r>
              <w:rPr>
                <w:rFonts w:ascii="PMingLiU" w:eastAsia="宋体" w:hAnsi="PMingLiU" w:cs="PMingLiU"/>
                <w:b/>
                <w:kern w:val="0"/>
                <w:sz w:val="21"/>
                <w:szCs w:val="21"/>
                <w:lang w:eastAsia="zh-CN"/>
              </w:rPr>
              <w:t>〈人际关系、情绪管理、行为问题</w:t>
            </w:r>
            <w:r w:rsidRPr="004E48AB">
              <w:rPr>
                <w:rFonts w:ascii="PMingLiU" w:eastAsia="宋体" w:hAnsi="PMingLiU" w:cs="PMingLiU"/>
                <w:b/>
                <w:kern w:val="0"/>
                <w:sz w:val="21"/>
                <w:szCs w:val="21"/>
                <w:lang w:eastAsia="zh-CN"/>
              </w:rPr>
              <w:t>〉</w:t>
            </w:r>
          </w:p>
        </w:tc>
        <w:tc>
          <w:tcPr>
            <w:tcW w:w="836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B99" w:rsidRDefault="00F00B99" w:rsidP="007531E2">
            <w:pPr>
              <w:rPr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正常对新环境</w:t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：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容易适应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不易适应</w:t>
            </w:r>
            <w:r>
              <w:rPr>
                <w:rFonts w:ascii="PMingLiU" w:hAnsi="PMingLiU" w:cs="PMingLiU"/>
                <w:kern w:val="0"/>
                <w:lang w:eastAsia="zh-CN"/>
              </w:rPr>
              <w:br/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情绪大致稳定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情绪常常不稳</w:t>
            </w:r>
            <w:r>
              <w:rPr>
                <w:rFonts w:ascii="PMingLiU" w:hAnsi="PMingLiU" w:cs="PMingLiU"/>
                <w:kern w:val="0"/>
                <w:lang w:eastAsia="zh-CN"/>
              </w:rPr>
              <w:br/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有攻击行为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有自伤行为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会破坏物品</w:t>
            </w:r>
            <w:r>
              <w:rPr>
                <w:rFonts w:ascii="PMingLiU" w:hAnsi="PMingLiU" w:cs="PMingLiU"/>
                <w:kern w:val="0"/>
                <w:lang w:eastAsia="zh-CN"/>
              </w:rPr>
              <w:br/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时常一人独处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能与他人互动</w:t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其他／补充说明</w:t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：</w:t>
            </w:r>
          </w:p>
        </w:tc>
      </w:tr>
      <w:tr w:rsidR="00F00B99" w:rsidTr="007531E2">
        <w:trPr>
          <w:trHeight w:val="1247"/>
          <w:jc w:val="center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0B99" w:rsidRDefault="00F00B99" w:rsidP="007531E2">
            <w:pPr>
              <w:jc w:val="center"/>
              <w:rPr>
                <w:b/>
              </w:rPr>
            </w:pPr>
            <w:r>
              <w:rPr>
                <w:rFonts w:ascii="PMingLiU" w:eastAsia="宋体" w:hAnsi="PMingLiU" w:cs="PMingLiU"/>
                <w:b/>
                <w:kern w:val="0"/>
              </w:rPr>
              <w:t>动作发展</w:t>
            </w:r>
          </w:p>
        </w:tc>
        <w:tc>
          <w:tcPr>
            <w:tcW w:w="1196" w:type="dxa"/>
            <w:gridSpan w:val="2"/>
            <w:tcBorders>
              <w:top w:val="single" w:sz="12" w:space="0" w:color="auto"/>
            </w:tcBorders>
            <w:vAlign w:val="center"/>
          </w:tcPr>
          <w:p w:rsidR="00F00B99" w:rsidRDefault="00F00B99" w:rsidP="007531E2">
            <w:pPr>
              <w:jc w:val="center"/>
              <w:rPr>
                <w:b/>
              </w:rPr>
            </w:pPr>
            <w:r>
              <w:rPr>
                <w:rFonts w:ascii="PMingLiU" w:eastAsia="宋体" w:hAnsi="PMingLiU" w:cs="PMingLiU"/>
                <w:b/>
                <w:kern w:val="0"/>
              </w:rPr>
              <w:t>粗大动作</w:t>
            </w:r>
          </w:p>
        </w:tc>
        <w:tc>
          <w:tcPr>
            <w:tcW w:w="7165" w:type="dxa"/>
            <w:tcBorders>
              <w:top w:val="single" w:sz="12" w:space="0" w:color="auto"/>
              <w:right w:val="single" w:sz="12" w:space="0" w:color="auto"/>
            </w:tcBorders>
          </w:tcPr>
          <w:p w:rsidR="00F00B99" w:rsidRDefault="00F00B99" w:rsidP="007531E2">
            <w:pPr>
              <w:rPr>
                <w:rFonts w:ascii="PMingLiU" w:hAnsi="PMingLiU" w:cs="PMingLiU"/>
                <w:kern w:val="0"/>
                <w:lang w:eastAsia="zh-CN"/>
              </w:rPr>
            </w:pP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粗大动作正常</w:t>
            </w:r>
            <w:r>
              <w:rPr>
                <w:rFonts w:ascii="PMingLiU" w:hAnsi="PMingLiU" w:cs="PMingLiU"/>
                <w:kern w:val="0"/>
                <w:lang w:eastAsia="zh-CN"/>
              </w:rPr>
              <w:br/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自己会</w:t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：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自己会翻身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坐在地上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爬行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站立</w:t>
            </w:r>
          </w:p>
          <w:p w:rsidR="00F00B99" w:rsidRDefault="00F00B99" w:rsidP="007531E2">
            <w:pPr>
              <w:ind w:firstLineChars="400" w:firstLine="960"/>
              <w:rPr>
                <w:rFonts w:ascii="PMingLiU" w:hAnsi="PMingLiU" w:cs="PMingLiU"/>
                <w:kern w:val="0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走路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坐在椅子上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跪蹲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并脚跳</w:t>
            </w:r>
          </w:p>
          <w:p w:rsidR="00F00B99" w:rsidRDefault="00F00B99" w:rsidP="007531E2">
            <w:pPr>
              <w:ind w:leftChars="400" w:left="960"/>
              <w:rPr>
                <w:rFonts w:ascii="PMingLiU" w:eastAsia="宋体" w:hAnsi="PMingLiU" w:cs="PMingLiU"/>
                <w:kern w:val="0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上下楼梯</w:t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其他／补充说明</w:t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：</w:t>
            </w:r>
          </w:p>
        </w:tc>
      </w:tr>
      <w:tr w:rsidR="00F00B99" w:rsidTr="007531E2">
        <w:trPr>
          <w:trHeight w:val="1794"/>
          <w:jc w:val="center"/>
        </w:trPr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0B99" w:rsidRDefault="00F00B99" w:rsidP="007531E2">
            <w:pPr>
              <w:ind w:firstLine="480"/>
              <w:jc w:val="center"/>
              <w:rPr>
                <w:lang w:eastAsia="zh-CN"/>
              </w:rPr>
            </w:pPr>
          </w:p>
        </w:tc>
        <w:tc>
          <w:tcPr>
            <w:tcW w:w="1196" w:type="dxa"/>
            <w:gridSpan w:val="2"/>
            <w:tcBorders>
              <w:bottom w:val="single" w:sz="12" w:space="0" w:color="auto"/>
            </w:tcBorders>
            <w:vAlign w:val="center"/>
          </w:tcPr>
          <w:p w:rsidR="00F00B99" w:rsidRDefault="00F00B99" w:rsidP="007531E2">
            <w:pPr>
              <w:jc w:val="center"/>
              <w:rPr>
                <w:b/>
              </w:rPr>
            </w:pPr>
            <w:r>
              <w:rPr>
                <w:rFonts w:ascii="PMingLiU" w:eastAsia="宋体" w:hAnsi="PMingLiU" w:cs="PMingLiU"/>
                <w:b/>
                <w:kern w:val="0"/>
              </w:rPr>
              <w:t>精细动作</w:t>
            </w:r>
          </w:p>
        </w:tc>
        <w:tc>
          <w:tcPr>
            <w:tcW w:w="7165" w:type="dxa"/>
            <w:tcBorders>
              <w:bottom w:val="single" w:sz="12" w:space="0" w:color="auto"/>
              <w:right w:val="single" w:sz="12" w:space="0" w:color="auto"/>
            </w:tcBorders>
          </w:tcPr>
          <w:p w:rsidR="00F00B99" w:rsidRDefault="00F00B99" w:rsidP="007531E2">
            <w:pPr>
              <w:rPr>
                <w:rFonts w:ascii="PMingLiU" w:hAnsi="PMingLiU" w:cs="PMingLiU"/>
                <w:kern w:val="0"/>
                <w:lang w:eastAsia="zh-CN"/>
              </w:rPr>
            </w:pP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精细动作正常</w:t>
            </w:r>
          </w:p>
          <w:p w:rsidR="00F00B99" w:rsidRDefault="00F00B99" w:rsidP="007531E2">
            <w:pPr>
              <w:ind w:left="480" w:hangingChars="200" w:hanging="480"/>
              <w:rPr>
                <w:rFonts w:ascii="PMingLiU" w:hAnsi="PMingLiU" w:cs="PMingLiU"/>
                <w:kern w:val="0"/>
                <w:lang w:eastAsia="zh-CN"/>
              </w:rPr>
            </w:pPr>
            <w:r>
              <w:rPr>
                <w:rFonts w:ascii="PMingLiU" w:eastAsia="宋体" w:hAnsi="PMingLiU" w:cs="PMingLiU"/>
                <w:kern w:val="0"/>
                <w:lang w:eastAsia="zh-CN"/>
              </w:rPr>
              <w:t>能</w:t>
            </w:r>
            <w:r>
              <w:rPr>
                <w:rFonts w:ascii="PMingLiU" w:eastAsia="宋体" w:hAnsi="PMingLiU" w:cs="PMingLiU" w:hint="eastAsia"/>
                <w:kern w:val="0"/>
                <w:lang w:eastAsia="zh-CN"/>
              </w:rPr>
              <w:t>：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抓握物品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握笔涂鸦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叠高积木</w:t>
            </w:r>
          </w:p>
          <w:p w:rsidR="00F00B99" w:rsidRDefault="00F00B99" w:rsidP="007531E2">
            <w:pPr>
              <w:ind w:left="480" w:hangingChars="200" w:hanging="480"/>
              <w:rPr>
                <w:rFonts w:ascii="PMingLiU" w:hAnsi="PMingLiU" w:cs="PMingLiU"/>
                <w:kern w:val="0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搓黏土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扭盖笔盖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串珠</w:t>
            </w:r>
          </w:p>
          <w:p w:rsidR="00F00B99" w:rsidRDefault="00F00B99" w:rsidP="007531E2">
            <w:pPr>
              <w:rPr>
                <w:rFonts w:ascii="PMingLiU" w:hAnsi="PMingLiU" w:cs="PMingLiU"/>
                <w:kern w:val="0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剪直线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摺纸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剪曲线</w:t>
            </w: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cs="PMingLiU"/>
                <w:kern w:val="0"/>
                <w:lang w:eastAsia="zh-CN"/>
              </w:rPr>
              <w:t>握笔写字</w:t>
            </w:r>
          </w:p>
          <w:p w:rsidR="00F00B99" w:rsidRDefault="00F00B99" w:rsidP="007531E2">
            <w:pPr>
              <w:ind w:firstLine="480"/>
              <w:rPr>
                <w:rFonts w:ascii="PMingLiU" w:hAnsi="PMingLiU" w:cs="PMingLiU"/>
                <w:kern w:val="0"/>
              </w:rPr>
            </w:pPr>
            <w:r>
              <w:rPr>
                <w:rFonts w:ascii="PMingLiU" w:eastAsia="宋体" w:hAnsi="PMingLiU" w:cs="PMingLiU" w:hint="eastAsia"/>
                <w:kern w:val="0"/>
              </w:rPr>
              <w:t>□</w:t>
            </w:r>
            <w:r>
              <w:rPr>
                <w:rFonts w:ascii="PMingLiU" w:eastAsia="宋体" w:hAnsi="PMingLiU" w:cs="PMingLiU"/>
                <w:kern w:val="0"/>
              </w:rPr>
              <w:t>其他／补充说明</w:t>
            </w:r>
            <w:r>
              <w:rPr>
                <w:rFonts w:ascii="PMingLiU" w:eastAsia="宋体" w:hAnsi="PMingLiU" w:cs="PMingLiU" w:hint="eastAsia"/>
                <w:kern w:val="0"/>
              </w:rPr>
              <w:t>：</w:t>
            </w:r>
          </w:p>
        </w:tc>
      </w:tr>
      <w:tr w:rsidR="00F00B99" w:rsidTr="007531E2">
        <w:trPr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0B99" w:rsidRDefault="00F00B99" w:rsidP="007531E2">
            <w:pPr>
              <w:jc w:val="center"/>
              <w:rPr>
                <w:b/>
              </w:rPr>
            </w:pPr>
            <w:r>
              <w:rPr>
                <w:rFonts w:eastAsia="宋体" w:hint="eastAsia"/>
                <w:b/>
              </w:rPr>
              <w:t>其他能力</w:t>
            </w:r>
          </w:p>
        </w:tc>
        <w:tc>
          <w:tcPr>
            <w:tcW w:w="836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B99" w:rsidRDefault="00F00B99" w:rsidP="007531E2">
            <w:pPr>
              <w:rPr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□会简单烹煮□会烧开水</w:t>
            </w:r>
            <w:r>
              <w:rPr>
                <w:rFonts w:ascii="PMingLiU" w:eastAsia="宋体" w:hAnsi="PMingLiU" w:hint="eastAsia"/>
                <w:lang w:eastAsia="zh-CN"/>
              </w:rPr>
              <w:t>□</w:t>
            </w:r>
            <w:r>
              <w:rPr>
                <w:rFonts w:eastAsia="宋体" w:hint="eastAsia"/>
                <w:lang w:eastAsia="zh-CN"/>
              </w:rPr>
              <w:t>会手洗衣物□会使用洗衣机</w:t>
            </w:r>
          </w:p>
          <w:p w:rsidR="00F00B99" w:rsidRDefault="00F00B99" w:rsidP="007531E2">
            <w:pPr>
              <w:rPr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□整理餐桌</w:t>
            </w:r>
            <w:r>
              <w:rPr>
                <w:rFonts w:ascii="PMingLiU" w:eastAsia="宋体" w:hAnsi="PMingLiU" w:hint="eastAsia"/>
                <w:lang w:eastAsia="zh-CN"/>
              </w:rPr>
              <w:t>□清洗碗盘□处理垃圾□扫地□拖地</w:t>
            </w:r>
          </w:p>
          <w:p w:rsidR="00F00B99" w:rsidRDefault="00F00B99" w:rsidP="007531E2">
            <w:pPr>
              <w:rPr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□</w:t>
            </w:r>
            <w:r>
              <w:rPr>
                <w:rFonts w:ascii="PMingLiU" w:eastAsia="宋体" w:hAnsi="PMingLiU" w:hint="eastAsia"/>
                <w:lang w:eastAsia="zh-CN"/>
              </w:rPr>
              <w:t>摺叠衣物□擦拭窗户□收衣服□晾衣服□清洗蔬果</w:t>
            </w:r>
          </w:p>
          <w:p w:rsidR="00F00B99" w:rsidRDefault="00F00B99" w:rsidP="007531E2">
            <w:pPr>
              <w:rPr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□以下请再自行补充：</w:t>
            </w:r>
          </w:p>
        </w:tc>
      </w:tr>
    </w:tbl>
    <w:p w:rsidR="00F00B99" w:rsidRDefault="00F00B99" w:rsidP="00F00B99">
      <w:pPr>
        <w:widowControl/>
        <w:spacing w:line="0" w:lineRule="atLeast"/>
        <w:jc w:val="center"/>
        <w:rPr>
          <w:rFonts w:eastAsia="宋体"/>
          <w:lang w:eastAsia="zh-CN"/>
        </w:rPr>
      </w:pPr>
    </w:p>
    <w:p w:rsidR="00F00B99" w:rsidRPr="005A7551" w:rsidRDefault="00F00B99" w:rsidP="00F00B99">
      <w:pPr>
        <w:widowControl/>
        <w:spacing w:line="0" w:lineRule="atLeast"/>
        <w:jc w:val="center"/>
        <w:rPr>
          <w:b/>
          <w:sz w:val="28"/>
          <w:szCs w:val="28"/>
          <w:lang w:eastAsia="zh-CN"/>
        </w:rPr>
      </w:pPr>
      <w:r w:rsidRPr="005A7551">
        <w:rPr>
          <w:rFonts w:eastAsia="宋体" w:hint="eastAsia"/>
          <w:b/>
          <w:sz w:val="28"/>
          <w:szCs w:val="28"/>
          <w:lang w:eastAsia="zh-CN"/>
        </w:rPr>
        <w:t>苏州工业园区特殊教育指导中心</w:t>
      </w:r>
    </w:p>
    <w:p w:rsidR="00CF5853" w:rsidRPr="00F00B99" w:rsidRDefault="00CF5853">
      <w:pPr>
        <w:rPr>
          <w:lang w:eastAsia="zh-CN"/>
        </w:rPr>
      </w:pPr>
    </w:p>
    <w:sectPr w:rsidR="00CF5853" w:rsidRPr="00F00B99" w:rsidSect="00F00B99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664" w:rsidRDefault="005E1664" w:rsidP="00F00B99">
      <w:r>
        <w:separator/>
      </w:r>
    </w:p>
  </w:endnote>
  <w:endnote w:type="continuationSeparator" w:id="1">
    <w:p w:rsidR="005E1664" w:rsidRDefault="005E1664" w:rsidP="00F00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664" w:rsidRDefault="005E1664" w:rsidP="00F00B99">
      <w:r>
        <w:separator/>
      </w:r>
    </w:p>
  </w:footnote>
  <w:footnote w:type="continuationSeparator" w:id="1">
    <w:p w:rsidR="005E1664" w:rsidRDefault="005E1664" w:rsidP="00F00B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12"/>
    <w:multiLevelType w:val="multilevel"/>
    <w:tmpl w:val="00000012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6D6F"/>
    <w:rsid w:val="00067132"/>
    <w:rsid w:val="000B080B"/>
    <w:rsid w:val="000B5949"/>
    <w:rsid w:val="00107CF2"/>
    <w:rsid w:val="001C174E"/>
    <w:rsid w:val="00295F82"/>
    <w:rsid w:val="003D65A2"/>
    <w:rsid w:val="004811C7"/>
    <w:rsid w:val="00503873"/>
    <w:rsid w:val="005D28AB"/>
    <w:rsid w:val="005E1664"/>
    <w:rsid w:val="00717B31"/>
    <w:rsid w:val="008078AB"/>
    <w:rsid w:val="00873199"/>
    <w:rsid w:val="00920595"/>
    <w:rsid w:val="00947C4F"/>
    <w:rsid w:val="009E4B62"/>
    <w:rsid w:val="00A00C59"/>
    <w:rsid w:val="00A6147E"/>
    <w:rsid w:val="00A83D46"/>
    <w:rsid w:val="00AF2EDE"/>
    <w:rsid w:val="00CD4DD9"/>
    <w:rsid w:val="00CF5853"/>
    <w:rsid w:val="00D228A2"/>
    <w:rsid w:val="00DE6D6F"/>
    <w:rsid w:val="00DF7F72"/>
    <w:rsid w:val="00F00B99"/>
    <w:rsid w:val="00F540AD"/>
    <w:rsid w:val="00FC7C23"/>
    <w:rsid w:val="00FF0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6F"/>
    <w:pPr>
      <w:widowControl w:val="0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0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0B99"/>
    <w:rPr>
      <w:rFonts w:ascii="Times New Roman" w:eastAsia="PMingLiU" w:hAnsi="Times New Roman" w:cs="Times New Roman"/>
      <w:sz w:val="18"/>
      <w:szCs w:val="18"/>
      <w:lang w:eastAsia="zh-TW"/>
    </w:rPr>
  </w:style>
  <w:style w:type="paragraph" w:styleId="a4">
    <w:name w:val="footer"/>
    <w:basedOn w:val="a"/>
    <w:link w:val="Char0"/>
    <w:uiPriority w:val="99"/>
    <w:unhideWhenUsed/>
    <w:rsid w:val="00F00B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0B99"/>
    <w:rPr>
      <w:rFonts w:ascii="Times New Roman" w:eastAsia="PMingLiU" w:hAnsi="Times New Roman" w:cs="Times New Roman"/>
      <w:sz w:val="18"/>
      <w:szCs w:val="18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2018-09-27T00:22:00Z</cp:lastPrinted>
  <dcterms:created xsi:type="dcterms:W3CDTF">2021-05-11T05:25:00Z</dcterms:created>
  <dcterms:modified xsi:type="dcterms:W3CDTF">2021-05-11T05:25:00Z</dcterms:modified>
</cp:coreProperties>
</file>