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after="62"/>
        <w:jc w:val="center"/>
        <w:rPr>
          <w:rFonts w:hint="eastAsia" w:ascii="Arial" w:hAnsi="Arial" w:cs="Arial"/>
          <w:b/>
          <w:bCs/>
        </w:rPr>
      </w:pPr>
      <w:r>
        <w:rPr>
          <w:rFonts w:hint="eastAsia" w:ascii="Arial" w:hAnsi="Arial" w:cs="Arial"/>
          <w:b/>
          <w:bCs/>
          <w:lang w:eastAsia="zh-CN"/>
        </w:rPr>
        <w:t>易加门户（学生）</w:t>
      </w:r>
    </w:p>
    <w:p>
      <w:pPr>
        <w:spacing w:before="62" w:after="62"/>
        <w:ind w:firstLine="420" w:firstLineChars="20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学生空间打造了一个学生自主学习的地方，方便添加相关的应用进行自主学习，以及精品资源供学生选择。成长写实栏目学生也可以记录日常生活和户外活动。</w:t>
      </w:r>
    </w:p>
    <w:p>
      <w:r>
        <w:drawing>
          <wp:inline distT="0" distB="0" distL="114300" distR="114300">
            <wp:extent cx="5273040" cy="2616835"/>
            <wp:effectExtent l="0" t="0" r="381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2" w:after="62"/>
        <w:ind w:firstLine="420" w:firstLineChars="20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成长写实栏目学生也可以记录日常生活和户外活动。</w:t>
      </w:r>
    </w:p>
    <w:p>
      <w:r>
        <w:drawing>
          <wp:inline distT="0" distB="0" distL="114300" distR="114300">
            <wp:extent cx="5262880" cy="3893820"/>
            <wp:effectExtent l="0" t="0" r="13970" b="11430"/>
            <wp:docPr id="51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学生自己写的成长写实，任何时候都可以修改和删除。如果是已经分享的成长写实，一旦修改后需要重新提交分享申请。如果写实被删除后，所有人都将看不到此篇写实。</w:t>
      </w:r>
    </w:p>
    <w:p>
      <w:pPr>
        <w:ind w:firstLine="420" w:firstLineChars="200"/>
      </w:pPr>
      <w:r>
        <w:drawing>
          <wp:inline distT="0" distB="0" distL="114300" distR="114300">
            <wp:extent cx="4825365" cy="3125470"/>
            <wp:effectExtent l="0" t="0" r="13335" b="17780"/>
            <wp:docPr id="71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5365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登录学生空间后，在学生空间主界面，右上角有一个新增的绑定图标。</w:t>
      </w:r>
    </w:p>
    <w:p>
      <w:pPr>
        <w:ind w:firstLine="420" w:firstLineChars="200"/>
        <w:rPr>
          <w:rFonts w:hint="eastAsia"/>
        </w:rPr>
      </w:pPr>
      <w:r>
        <w:drawing>
          <wp:inline distT="0" distB="0" distL="114300" distR="114300">
            <wp:extent cx="4791710" cy="3574415"/>
            <wp:effectExtent l="0" t="0" r="8890" b="6985"/>
            <wp:docPr id="163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45DE2"/>
    <w:rsid w:val="0A64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2019-09-20T06:01:00Z</dcterms:created>
  <dc:creator>yola</dc:creator>
  <cp:lastModifiedBy>yola</cp:lastModifiedBy>
  <dcterms:modified xsi:type="dcterms:W3CDTF">2019-09-20T06:33:12Z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