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A12" w:rsidRDefault="00691C6E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易加学位</w:t>
      </w:r>
    </w:p>
    <w:p w:rsidR="007A2A12" w:rsidRDefault="00691C6E">
      <w:pPr>
        <w:ind w:firstLineChars="200" w:firstLine="420"/>
      </w:pPr>
      <w:r>
        <w:rPr>
          <w:rFonts w:hint="eastAsia"/>
        </w:rPr>
        <w:t>易加学位系统，收集汇总各义务学段学位使用情况，及时更新统计数据并面向公众开放、提供查询服务</w:t>
      </w:r>
      <w:r w:rsidRPr="00691C6E">
        <w:rPr>
          <w:rFonts w:hint="eastAsia"/>
        </w:rPr>
        <w:t>。</w:t>
      </w:r>
    </w:p>
    <w:p w:rsidR="00691C6E" w:rsidRDefault="00691C6E">
      <w:pPr>
        <w:ind w:firstLineChars="200" w:firstLine="420"/>
      </w:pPr>
      <w:r>
        <w:rPr>
          <w:noProof/>
        </w:rPr>
        <w:drawing>
          <wp:inline distT="0" distB="0" distL="0" distR="0" wp14:anchorId="02333AB2" wp14:editId="6FBA1BBE">
            <wp:extent cx="5274310" cy="32499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1C6E" w:rsidRDefault="00691C6E">
      <w:pPr>
        <w:ind w:firstLineChars="200" w:firstLine="420"/>
        <w:rPr>
          <w:rFonts w:hint="eastAsia"/>
        </w:rPr>
      </w:pPr>
      <w:r>
        <w:rPr>
          <w:rFonts w:hint="eastAsia"/>
        </w:rPr>
        <w:t>面向公众开放查询相关房产地址的学位使用情况。</w:t>
      </w:r>
      <w:bookmarkStart w:id="0" w:name="_GoBack"/>
      <w:bookmarkEnd w:id="0"/>
    </w:p>
    <w:p w:rsidR="00691C6E" w:rsidRDefault="00691C6E">
      <w:pPr>
        <w:ind w:firstLineChars="200" w:firstLine="420"/>
        <w:rPr>
          <w:rFonts w:hint="eastAsia"/>
        </w:rPr>
      </w:pPr>
      <w:r>
        <w:rPr>
          <w:noProof/>
        </w:rPr>
        <w:drawing>
          <wp:inline distT="0" distB="0" distL="0" distR="0" wp14:anchorId="517FE6BC" wp14:editId="2E671572">
            <wp:extent cx="5274310" cy="21221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A12" w:rsidRPr="00691C6E" w:rsidRDefault="007A2A12"/>
    <w:p w:rsidR="007A2A12" w:rsidRDefault="007A2A12"/>
    <w:sectPr w:rsidR="007A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414565"/>
    <w:rsid w:val="00691C6E"/>
    <w:rsid w:val="007A2A12"/>
    <w:rsid w:val="2E4C5F81"/>
    <w:rsid w:val="5941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EF55D"/>
  <w15:docId w15:val="{2D63AF04-F9CC-47A9-BB07-26DCF4BF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</dc:creator>
  <cp:lastModifiedBy>Administrator</cp:lastModifiedBy>
  <cp:revision>2</cp:revision>
  <dcterms:created xsi:type="dcterms:W3CDTF">2019-09-20T06:49:00Z</dcterms:created>
  <dcterms:modified xsi:type="dcterms:W3CDTF">2019-09-20T07:30:00Z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